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00F" w:rsidRPr="001648C0" w:rsidRDefault="001C300F" w:rsidP="00A04EE5">
      <w:pPr>
        <w:widowControl w:val="0"/>
        <w:adjustRightInd w:val="0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i/>
          <w:color w:val="548DD4" w:themeColor="text2" w:themeTint="99"/>
          <w:sz w:val="28"/>
          <w:szCs w:val="28"/>
          <w:lang w:eastAsia="ru-RU"/>
        </w:rPr>
      </w:pPr>
      <w:r w:rsidRPr="001648C0">
        <w:rPr>
          <w:rFonts w:ascii="Times New Roman" w:eastAsia="Times New Roman" w:hAnsi="Times New Roman" w:cs="Times New Roman"/>
          <w:b/>
          <w:i/>
          <w:color w:val="548DD4" w:themeColor="text2" w:themeTint="99"/>
          <w:sz w:val="28"/>
          <w:szCs w:val="28"/>
          <w:lang w:eastAsia="ru-RU"/>
        </w:rPr>
        <w:t xml:space="preserve">Информация о порядке выполнения технологических, технических и других мероприятий, связанных с подключением к централизованной системе </w:t>
      </w:r>
      <w:r w:rsidR="008D0681" w:rsidRPr="001648C0">
        <w:rPr>
          <w:rFonts w:ascii="Times New Roman" w:eastAsia="Times New Roman" w:hAnsi="Times New Roman" w:cs="Times New Roman"/>
          <w:b/>
          <w:i/>
          <w:color w:val="548DD4" w:themeColor="text2" w:themeTint="99"/>
          <w:sz w:val="28"/>
          <w:szCs w:val="28"/>
          <w:lang w:eastAsia="ru-RU"/>
        </w:rPr>
        <w:t xml:space="preserve">холодного водоснабжения и </w:t>
      </w:r>
      <w:r w:rsidRPr="001648C0">
        <w:rPr>
          <w:rFonts w:ascii="Times New Roman" w:eastAsia="Times New Roman" w:hAnsi="Times New Roman" w:cs="Times New Roman"/>
          <w:b/>
          <w:i/>
          <w:color w:val="548DD4" w:themeColor="text2" w:themeTint="99"/>
          <w:sz w:val="28"/>
          <w:szCs w:val="28"/>
          <w:lang w:eastAsia="ru-RU"/>
        </w:rPr>
        <w:t>водоотведения:</w:t>
      </w:r>
    </w:p>
    <w:p w:rsidR="001C300F" w:rsidRPr="001648C0" w:rsidRDefault="001C300F" w:rsidP="00A04EE5">
      <w:pPr>
        <w:widowControl w:val="0"/>
        <w:adjustRightInd w:val="0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i/>
          <w:color w:val="548DD4" w:themeColor="text2" w:themeTint="99"/>
          <w:sz w:val="28"/>
          <w:szCs w:val="28"/>
          <w:lang w:eastAsia="ru-RU"/>
        </w:rPr>
      </w:pPr>
    </w:p>
    <w:p w:rsidR="001C300F" w:rsidRPr="001648C0" w:rsidRDefault="001C300F" w:rsidP="00A04EE5">
      <w:pPr>
        <w:widowControl w:val="0"/>
        <w:adjustRightInd w:val="0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i/>
          <w:color w:val="548DD4" w:themeColor="text2" w:themeTint="99"/>
          <w:sz w:val="28"/>
          <w:szCs w:val="28"/>
          <w:lang w:eastAsia="ru-RU"/>
        </w:rPr>
      </w:pPr>
      <w:r w:rsidRPr="001648C0">
        <w:rPr>
          <w:rFonts w:ascii="Times New Roman" w:eastAsia="Times New Roman" w:hAnsi="Times New Roman" w:cs="Times New Roman"/>
          <w:b/>
          <w:i/>
          <w:color w:val="548DD4" w:themeColor="text2" w:themeTint="99"/>
          <w:sz w:val="28"/>
          <w:szCs w:val="28"/>
          <w:lang w:eastAsia="ru-RU"/>
        </w:rPr>
        <w:t>а) форм</w:t>
      </w:r>
      <w:r w:rsidR="001648C0" w:rsidRPr="001648C0">
        <w:rPr>
          <w:rFonts w:ascii="Times New Roman" w:eastAsia="Times New Roman" w:hAnsi="Times New Roman" w:cs="Times New Roman"/>
          <w:b/>
          <w:i/>
          <w:color w:val="548DD4" w:themeColor="text2" w:themeTint="99"/>
          <w:sz w:val="28"/>
          <w:szCs w:val="28"/>
          <w:lang w:eastAsia="ru-RU"/>
        </w:rPr>
        <w:t>а</w:t>
      </w:r>
      <w:r w:rsidRPr="001648C0">
        <w:rPr>
          <w:rFonts w:ascii="Times New Roman" w:eastAsia="Times New Roman" w:hAnsi="Times New Roman" w:cs="Times New Roman"/>
          <w:b/>
          <w:i/>
          <w:color w:val="548DD4" w:themeColor="text2" w:themeTint="99"/>
          <w:sz w:val="28"/>
          <w:szCs w:val="28"/>
          <w:lang w:eastAsia="ru-RU"/>
        </w:rPr>
        <w:t xml:space="preserve"> заявки о подключении к централизованной системе </w:t>
      </w:r>
      <w:r w:rsidR="008D0681" w:rsidRPr="001648C0">
        <w:rPr>
          <w:rFonts w:ascii="Times New Roman" w:eastAsia="Times New Roman" w:hAnsi="Times New Roman" w:cs="Times New Roman"/>
          <w:b/>
          <w:i/>
          <w:color w:val="548DD4" w:themeColor="text2" w:themeTint="99"/>
          <w:sz w:val="28"/>
          <w:szCs w:val="28"/>
          <w:lang w:eastAsia="ru-RU"/>
        </w:rPr>
        <w:t xml:space="preserve">холодного водоснабжения и </w:t>
      </w:r>
      <w:r w:rsidRPr="001648C0">
        <w:rPr>
          <w:rFonts w:ascii="Times New Roman" w:eastAsia="Times New Roman" w:hAnsi="Times New Roman" w:cs="Times New Roman"/>
          <w:b/>
          <w:i/>
          <w:color w:val="548DD4" w:themeColor="text2" w:themeTint="99"/>
          <w:sz w:val="28"/>
          <w:szCs w:val="28"/>
          <w:lang w:eastAsia="ru-RU"/>
        </w:rPr>
        <w:t>водоотведения</w:t>
      </w:r>
      <w:r w:rsidR="008D0681" w:rsidRPr="001648C0">
        <w:rPr>
          <w:rFonts w:ascii="Times New Roman" w:eastAsia="Times New Roman" w:hAnsi="Times New Roman" w:cs="Times New Roman"/>
          <w:b/>
          <w:i/>
          <w:color w:val="548DD4" w:themeColor="text2" w:themeTint="99"/>
          <w:sz w:val="28"/>
          <w:szCs w:val="28"/>
          <w:lang w:eastAsia="ru-RU"/>
        </w:rPr>
        <w:t>:</w:t>
      </w:r>
    </w:p>
    <w:p w:rsidR="001C300F" w:rsidRPr="0060685F" w:rsidRDefault="001C300F" w:rsidP="00A04EE5">
      <w:pPr>
        <w:widowControl w:val="0"/>
        <w:adjustRightInd w:val="0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</w:p>
    <w:p w:rsidR="0085637D" w:rsidRDefault="001C300F" w:rsidP="00A04EE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00F">
        <w:rPr>
          <w:rFonts w:ascii="Times New Roman" w:hAnsi="Times New Roman" w:cs="Times New Roman"/>
          <w:sz w:val="28"/>
          <w:szCs w:val="28"/>
        </w:rPr>
        <w:t>Заявка оформляется в письменной форме на фирменном бланке-письме предприятия</w:t>
      </w:r>
      <w:r w:rsidR="004529FD">
        <w:rPr>
          <w:rFonts w:ascii="Times New Roman" w:hAnsi="Times New Roman" w:cs="Times New Roman"/>
          <w:sz w:val="28"/>
          <w:szCs w:val="28"/>
        </w:rPr>
        <w:t xml:space="preserve"> </w:t>
      </w:r>
      <w:r w:rsidRPr="001C300F">
        <w:rPr>
          <w:rFonts w:ascii="Times New Roman" w:hAnsi="Times New Roman" w:cs="Times New Roman"/>
          <w:sz w:val="28"/>
          <w:szCs w:val="28"/>
        </w:rPr>
        <w:t>- заявителя с указанием</w:t>
      </w:r>
      <w:r w:rsidR="0085637D">
        <w:rPr>
          <w:rFonts w:ascii="Times New Roman" w:hAnsi="Times New Roman" w:cs="Times New Roman"/>
          <w:sz w:val="28"/>
          <w:szCs w:val="28"/>
        </w:rPr>
        <w:t>:</w:t>
      </w:r>
    </w:p>
    <w:p w:rsidR="0085637D" w:rsidRDefault="001C300F" w:rsidP="00A04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00F">
        <w:rPr>
          <w:rFonts w:ascii="Times New Roman" w:hAnsi="Times New Roman" w:cs="Times New Roman"/>
          <w:sz w:val="28"/>
          <w:szCs w:val="28"/>
        </w:rPr>
        <w:t xml:space="preserve"> </w:t>
      </w:r>
      <w:r w:rsidR="0085637D">
        <w:rPr>
          <w:rFonts w:ascii="Times New Roman" w:hAnsi="Times New Roman" w:cs="Times New Roman"/>
          <w:sz w:val="28"/>
          <w:szCs w:val="28"/>
        </w:rPr>
        <w:t>-</w:t>
      </w:r>
      <w:r w:rsidRPr="001C300F">
        <w:rPr>
          <w:rFonts w:ascii="Times New Roman" w:hAnsi="Times New Roman" w:cs="Times New Roman"/>
          <w:sz w:val="28"/>
          <w:szCs w:val="28"/>
        </w:rPr>
        <w:t>объекта, подклю</w:t>
      </w:r>
      <w:r w:rsidR="0085637D">
        <w:rPr>
          <w:rFonts w:ascii="Times New Roman" w:hAnsi="Times New Roman" w:cs="Times New Roman"/>
          <w:sz w:val="28"/>
          <w:szCs w:val="28"/>
        </w:rPr>
        <w:t>чаемого к системе водоснабжения;</w:t>
      </w:r>
    </w:p>
    <w:p w:rsidR="0085637D" w:rsidRDefault="0085637D" w:rsidP="00A04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адреса его расположения;</w:t>
      </w:r>
    </w:p>
    <w:p w:rsidR="0085637D" w:rsidRDefault="0085637D" w:rsidP="00A04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C300F" w:rsidRPr="001C300F">
        <w:rPr>
          <w:rFonts w:ascii="Times New Roman" w:hAnsi="Times New Roman" w:cs="Times New Roman"/>
          <w:sz w:val="28"/>
          <w:szCs w:val="28"/>
        </w:rPr>
        <w:t xml:space="preserve"> объем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1C300F" w:rsidRPr="001C300F">
        <w:rPr>
          <w:rFonts w:ascii="Times New Roman" w:hAnsi="Times New Roman" w:cs="Times New Roman"/>
          <w:sz w:val="28"/>
          <w:szCs w:val="28"/>
        </w:rPr>
        <w:t xml:space="preserve"> водопотребления</w:t>
      </w:r>
      <w:r w:rsidR="00BD57A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водоотведения;</w:t>
      </w:r>
    </w:p>
    <w:p w:rsidR="001C300F" w:rsidRDefault="0085637D" w:rsidP="00A04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D57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предполагаемого </w:t>
      </w:r>
      <w:r w:rsidR="00BD57A4">
        <w:rPr>
          <w:rFonts w:ascii="Times New Roman" w:hAnsi="Times New Roman" w:cs="Times New Roman"/>
          <w:sz w:val="28"/>
          <w:szCs w:val="28"/>
        </w:rPr>
        <w:t>срока</w:t>
      </w:r>
      <w:r w:rsidR="001C300F" w:rsidRPr="001C300F">
        <w:rPr>
          <w:rFonts w:ascii="Times New Roman" w:hAnsi="Times New Roman" w:cs="Times New Roman"/>
          <w:sz w:val="28"/>
          <w:szCs w:val="28"/>
        </w:rPr>
        <w:t xml:space="preserve"> ввода объекта в эксплуатацию.</w:t>
      </w:r>
    </w:p>
    <w:p w:rsidR="00574670" w:rsidRDefault="00574670" w:rsidP="00A04EE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0681" w:rsidRPr="001648C0" w:rsidRDefault="001C300F" w:rsidP="00A04EE5">
      <w:pPr>
        <w:widowControl w:val="0"/>
        <w:adjustRightInd w:val="0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i/>
          <w:color w:val="548DD4" w:themeColor="text2" w:themeTint="99"/>
          <w:sz w:val="28"/>
          <w:szCs w:val="28"/>
          <w:lang w:eastAsia="ru-RU"/>
        </w:rPr>
      </w:pPr>
      <w:r w:rsidRPr="001648C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D0681" w:rsidRPr="001648C0">
        <w:rPr>
          <w:rFonts w:ascii="Times New Roman" w:eastAsia="Times New Roman" w:hAnsi="Times New Roman" w:cs="Times New Roman"/>
          <w:b/>
          <w:i/>
          <w:color w:val="548DD4" w:themeColor="text2" w:themeTint="99"/>
          <w:sz w:val="28"/>
          <w:szCs w:val="28"/>
          <w:lang w:eastAsia="ru-RU"/>
        </w:rPr>
        <w:t xml:space="preserve">б) </w:t>
      </w:r>
      <w:r w:rsidR="0060685F" w:rsidRPr="001648C0">
        <w:rPr>
          <w:rFonts w:ascii="Times New Roman" w:eastAsia="Times New Roman" w:hAnsi="Times New Roman" w:cs="Times New Roman"/>
          <w:b/>
          <w:i/>
          <w:color w:val="548DD4" w:themeColor="text2" w:themeTint="99"/>
          <w:sz w:val="28"/>
          <w:szCs w:val="28"/>
          <w:lang w:eastAsia="ru-RU"/>
        </w:rPr>
        <w:t>п</w:t>
      </w:r>
      <w:r w:rsidR="008D0681" w:rsidRPr="001648C0">
        <w:rPr>
          <w:rFonts w:ascii="Times New Roman" w:eastAsia="Times New Roman" w:hAnsi="Times New Roman" w:cs="Times New Roman"/>
          <w:b/>
          <w:i/>
          <w:color w:val="548DD4" w:themeColor="text2" w:themeTint="99"/>
          <w:sz w:val="28"/>
          <w:szCs w:val="28"/>
          <w:lang w:eastAsia="ru-RU"/>
        </w:rPr>
        <w:t xml:space="preserve">еречень документов, представляемых одновременно с заявкой о подключении к централизованной системе холодного водоснабжения </w:t>
      </w:r>
      <w:r w:rsidR="005E1D48" w:rsidRPr="001648C0">
        <w:rPr>
          <w:rFonts w:ascii="Times New Roman" w:eastAsia="Times New Roman" w:hAnsi="Times New Roman" w:cs="Times New Roman"/>
          <w:b/>
          <w:i/>
          <w:color w:val="548DD4" w:themeColor="text2" w:themeTint="99"/>
          <w:sz w:val="28"/>
          <w:szCs w:val="28"/>
          <w:lang w:eastAsia="ru-RU"/>
        </w:rPr>
        <w:t xml:space="preserve">и </w:t>
      </w:r>
      <w:r w:rsidR="008D0681" w:rsidRPr="001648C0">
        <w:rPr>
          <w:rFonts w:ascii="Times New Roman" w:eastAsia="Times New Roman" w:hAnsi="Times New Roman" w:cs="Times New Roman"/>
          <w:b/>
          <w:i/>
          <w:color w:val="548DD4" w:themeColor="text2" w:themeTint="99"/>
          <w:sz w:val="28"/>
          <w:szCs w:val="28"/>
          <w:lang w:eastAsia="ru-RU"/>
        </w:rPr>
        <w:t>водоотведения</w:t>
      </w:r>
      <w:r w:rsidR="005E1D48" w:rsidRPr="001648C0">
        <w:rPr>
          <w:rFonts w:ascii="Times New Roman" w:eastAsia="Times New Roman" w:hAnsi="Times New Roman" w:cs="Times New Roman"/>
          <w:b/>
          <w:i/>
          <w:color w:val="548DD4" w:themeColor="text2" w:themeTint="99"/>
          <w:sz w:val="28"/>
          <w:szCs w:val="28"/>
          <w:lang w:eastAsia="ru-RU"/>
        </w:rPr>
        <w:t>:</w:t>
      </w:r>
    </w:p>
    <w:p w:rsidR="007E0825" w:rsidRPr="00302496" w:rsidRDefault="007E0825" w:rsidP="00A04EE5">
      <w:pPr>
        <w:widowControl w:val="0"/>
        <w:adjustRightInd w:val="0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825" w:rsidRPr="007E0825" w:rsidRDefault="001C300F" w:rsidP="00A04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681">
        <w:rPr>
          <w:rFonts w:ascii="Times New Roman" w:hAnsi="Times New Roman" w:cs="Times New Roman"/>
          <w:sz w:val="28"/>
          <w:szCs w:val="28"/>
        </w:rPr>
        <w:t xml:space="preserve">   </w:t>
      </w:r>
      <w:r w:rsidR="007E0825">
        <w:rPr>
          <w:rFonts w:ascii="Times New Roman" w:hAnsi="Times New Roman" w:cs="Times New Roman"/>
          <w:sz w:val="24"/>
          <w:szCs w:val="24"/>
        </w:rPr>
        <w:t xml:space="preserve">  </w:t>
      </w:r>
      <w:r w:rsidR="007E0825" w:rsidRPr="0060685F">
        <w:rPr>
          <w:rFonts w:ascii="Times New Roman" w:hAnsi="Times New Roman" w:cs="Times New Roman"/>
          <w:sz w:val="28"/>
          <w:szCs w:val="28"/>
        </w:rPr>
        <w:t>Объем  и</w:t>
      </w:r>
      <w:r w:rsidR="007E0825" w:rsidRPr="007E0825">
        <w:rPr>
          <w:rFonts w:ascii="Times New Roman" w:hAnsi="Times New Roman" w:cs="Times New Roman"/>
          <w:sz w:val="28"/>
          <w:szCs w:val="28"/>
        </w:rPr>
        <w:t>нформации по запросу о предоставлении технических условий на подключение строящегося (реконструируемого) объекта капитального строительства  к централизованным системам водоснабжения и водоотведения зависит от эксплуатационной и балансовой  принадлежности участка сетей, к которому предстоит выполнить подключение.</w:t>
      </w:r>
    </w:p>
    <w:p w:rsidR="007E0825" w:rsidRPr="007E0825" w:rsidRDefault="007E0825" w:rsidP="00A04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0825" w:rsidRPr="007E0825" w:rsidRDefault="007E0825" w:rsidP="00A04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825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 w:rsidRPr="007E082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E0825">
        <w:rPr>
          <w:rFonts w:ascii="Times New Roman" w:hAnsi="Times New Roman" w:cs="Times New Roman"/>
          <w:b/>
          <w:sz w:val="28"/>
          <w:szCs w:val="28"/>
        </w:rPr>
        <w:t>. ООО «АВК» является владельцем сетей инженерно-технологического обеспечения</w:t>
      </w:r>
      <w:r w:rsidR="00A04EE5">
        <w:rPr>
          <w:rFonts w:ascii="Times New Roman" w:hAnsi="Times New Roman" w:cs="Times New Roman"/>
          <w:b/>
          <w:sz w:val="28"/>
          <w:szCs w:val="28"/>
        </w:rPr>
        <w:t>,</w:t>
      </w:r>
      <w:r w:rsidRPr="007E0825">
        <w:rPr>
          <w:rFonts w:ascii="Times New Roman" w:hAnsi="Times New Roman" w:cs="Times New Roman"/>
          <w:b/>
          <w:sz w:val="28"/>
          <w:szCs w:val="28"/>
        </w:rPr>
        <w:t xml:space="preserve"> в границах эксплуатационной</w:t>
      </w:r>
      <w:r w:rsidR="00A04EE5">
        <w:rPr>
          <w:rFonts w:ascii="Times New Roman" w:hAnsi="Times New Roman" w:cs="Times New Roman"/>
          <w:b/>
          <w:sz w:val="28"/>
          <w:szCs w:val="28"/>
        </w:rPr>
        <w:t xml:space="preserve"> ответственности которых планируется подключение</w:t>
      </w:r>
      <w:r w:rsidRPr="007E0825">
        <w:rPr>
          <w:rFonts w:ascii="Times New Roman" w:hAnsi="Times New Roman" w:cs="Times New Roman"/>
          <w:b/>
          <w:sz w:val="28"/>
          <w:szCs w:val="28"/>
        </w:rPr>
        <w:t>.</w:t>
      </w:r>
    </w:p>
    <w:p w:rsidR="007E0825" w:rsidRPr="007E0825" w:rsidRDefault="007E0825" w:rsidP="00A04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0825" w:rsidRPr="007E0825" w:rsidRDefault="007E0825" w:rsidP="00A04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825">
        <w:rPr>
          <w:rFonts w:ascii="Times New Roman" w:hAnsi="Times New Roman" w:cs="Times New Roman"/>
          <w:sz w:val="28"/>
          <w:szCs w:val="28"/>
        </w:rPr>
        <w:t>Правообладатель земельного участка (орган местного самоуправления):</w:t>
      </w:r>
    </w:p>
    <w:p w:rsidR="007E0825" w:rsidRPr="007E0825" w:rsidRDefault="007E0825" w:rsidP="00A04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0825" w:rsidRPr="007E0825" w:rsidRDefault="007E0825" w:rsidP="00A04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825">
        <w:rPr>
          <w:rFonts w:ascii="Times New Roman" w:hAnsi="Times New Roman" w:cs="Times New Roman"/>
          <w:sz w:val="28"/>
          <w:szCs w:val="28"/>
        </w:rPr>
        <w:t xml:space="preserve">1. Делает  запрос  о  предоставлении   технических   условий и информации о плате за подключение объекта капитального строительства и (или) реконструкции к централизованным системам водоснабжения и водоотведения с приложением необходимых документов </w:t>
      </w:r>
      <w:r w:rsidRPr="007E0825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60685F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</w:t>
      </w:r>
      <w:r w:rsidRPr="007E0825">
        <w:rPr>
          <w:rFonts w:ascii="Times New Roman" w:hAnsi="Times New Roman" w:cs="Times New Roman"/>
          <w:b/>
          <w:bCs/>
          <w:sz w:val="28"/>
          <w:szCs w:val="28"/>
        </w:rPr>
        <w:t xml:space="preserve">№1) </w:t>
      </w:r>
      <w:r w:rsidRPr="007E0825">
        <w:rPr>
          <w:rFonts w:ascii="Times New Roman" w:hAnsi="Times New Roman" w:cs="Times New Roman"/>
          <w:sz w:val="28"/>
          <w:szCs w:val="28"/>
        </w:rPr>
        <w:t>в соответствии с «Правилами определения и предоставления технических условий подключения объекта капитального строительства к сетям инженерно-технического обеспечения".</w:t>
      </w:r>
    </w:p>
    <w:p w:rsidR="007E0825" w:rsidRPr="007E0825" w:rsidRDefault="007E0825" w:rsidP="00A04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825">
        <w:rPr>
          <w:rFonts w:ascii="Times New Roman" w:hAnsi="Times New Roman" w:cs="Times New Roman"/>
          <w:sz w:val="28"/>
          <w:szCs w:val="28"/>
        </w:rPr>
        <w:t xml:space="preserve"> 2. Разрабатывает  проект  объекта  капитального  строительства   и (или) реконструкции,</w:t>
      </w:r>
      <w:r w:rsidR="007901A6">
        <w:rPr>
          <w:rFonts w:ascii="Times New Roman" w:hAnsi="Times New Roman" w:cs="Times New Roman"/>
          <w:sz w:val="28"/>
          <w:szCs w:val="28"/>
        </w:rPr>
        <w:t xml:space="preserve"> </w:t>
      </w:r>
      <w:r w:rsidRPr="007E0825">
        <w:rPr>
          <w:rFonts w:ascii="Times New Roman" w:hAnsi="Times New Roman" w:cs="Times New Roman"/>
          <w:sz w:val="28"/>
          <w:szCs w:val="28"/>
        </w:rPr>
        <w:t>водоснабжение и водоотведение которого предусматривает в соответствии с действующим законодательством и</w:t>
      </w:r>
      <w:r w:rsidR="00A04EE5">
        <w:rPr>
          <w:rFonts w:ascii="Times New Roman" w:hAnsi="Times New Roman" w:cs="Times New Roman"/>
          <w:sz w:val="28"/>
          <w:szCs w:val="28"/>
        </w:rPr>
        <w:t xml:space="preserve"> полученными</w:t>
      </w:r>
      <w:r w:rsidRPr="007E0825">
        <w:rPr>
          <w:rFonts w:ascii="Times New Roman" w:hAnsi="Times New Roman" w:cs="Times New Roman"/>
          <w:sz w:val="28"/>
          <w:szCs w:val="28"/>
        </w:rPr>
        <w:t xml:space="preserve"> техническими условиями. </w:t>
      </w:r>
    </w:p>
    <w:p w:rsidR="007E0825" w:rsidRPr="007E0825" w:rsidRDefault="007E0825" w:rsidP="00A04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825">
        <w:rPr>
          <w:rFonts w:ascii="Times New Roman" w:hAnsi="Times New Roman" w:cs="Times New Roman"/>
          <w:sz w:val="28"/>
          <w:szCs w:val="28"/>
        </w:rPr>
        <w:t>3. Направляет заявление о подключении к централизованным системам водоснабжения и</w:t>
      </w:r>
      <w:r w:rsidR="007901A6">
        <w:rPr>
          <w:rFonts w:ascii="Times New Roman" w:hAnsi="Times New Roman" w:cs="Times New Roman"/>
          <w:sz w:val="28"/>
          <w:szCs w:val="28"/>
        </w:rPr>
        <w:t xml:space="preserve"> </w:t>
      </w:r>
      <w:r w:rsidRPr="007E0825">
        <w:rPr>
          <w:rFonts w:ascii="Times New Roman" w:hAnsi="Times New Roman" w:cs="Times New Roman"/>
          <w:sz w:val="28"/>
          <w:szCs w:val="28"/>
        </w:rPr>
        <w:t xml:space="preserve">водоотведения объекта капитального строительства и (или) реконструкции с приложением необходимых документов </w:t>
      </w:r>
      <w:r w:rsidRPr="007E0825">
        <w:rPr>
          <w:rFonts w:ascii="Times New Roman" w:hAnsi="Times New Roman" w:cs="Times New Roman"/>
          <w:b/>
          <w:bCs/>
          <w:sz w:val="28"/>
          <w:szCs w:val="28"/>
        </w:rPr>
        <w:t>(П</w:t>
      </w:r>
      <w:r w:rsidR="0060685F">
        <w:rPr>
          <w:rFonts w:ascii="Times New Roman" w:hAnsi="Times New Roman" w:cs="Times New Roman"/>
          <w:b/>
          <w:bCs/>
          <w:sz w:val="28"/>
          <w:szCs w:val="28"/>
        </w:rPr>
        <w:t>еречень</w:t>
      </w:r>
      <w:r w:rsidRPr="007E0825">
        <w:rPr>
          <w:rFonts w:ascii="Times New Roman" w:hAnsi="Times New Roman" w:cs="Times New Roman"/>
          <w:b/>
          <w:bCs/>
          <w:sz w:val="28"/>
          <w:szCs w:val="28"/>
        </w:rPr>
        <w:t xml:space="preserve"> №2) </w:t>
      </w:r>
      <w:r w:rsidRPr="007E0825">
        <w:rPr>
          <w:rFonts w:ascii="Times New Roman" w:hAnsi="Times New Roman" w:cs="Times New Roman"/>
          <w:sz w:val="28"/>
          <w:szCs w:val="28"/>
        </w:rPr>
        <w:t xml:space="preserve">в </w:t>
      </w:r>
      <w:r w:rsidRPr="007E0825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действующим законодательством и «Правилами подключения объекта капитального строительства к сетям инженерно-технического обеспечения". </w:t>
      </w:r>
    </w:p>
    <w:p w:rsidR="007E0825" w:rsidRDefault="007E0825" w:rsidP="00A04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825">
        <w:rPr>
          <w:rFonts w:ascii="Times New Roman" w:hAnsi="Times New Roman" w:cs="Times New Roman"/>
          <w:sz w:val="28"/>
          <w:szCs w:val="28"/>
        </w:rPr>
        <w:t>4. Заключает договор   о подключении  к централизованным системам водоснабжения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0825">
        <w:rPr>
          <w:rFonts w:ascii="Times New Roman" w:hAnsi="Times New Roman" w:cs="Times New Roman"/>
          <w:sz w:val="28"/>
          <w:szCs w:val="28"/>
        </w:rPr>
        <w:t xml:space="preserve">водоотведения объекта капитального строительства. </w:t>
      </w:r>
    </w:p>
    <w:p w:rsidR="007E0825" w:rsidRPr="007E0825" w:rsidRDefault="007E0825" w:rsidP="00A04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825">
        <w:rPr>
          <w:rFonts w:ascii="Times New Roman" w:hAnsi="Times New Roman" w:cs="Times New Roman"/>
          <w:sz w:val="28"/>
          <w:szCs w:val="28"/>
        </w:rPr>
        <w:t xml:space="preserve">5. В </w:t>
      </w:r>
      <w:proofErr w:type="gramStart"/>
      <w:r w:rsidRPr="007E0825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7E0825">
        <w:rPr>
          <w:rFonts w:ascii="Times New Roman" w:hAnsi="Times New Roman" w:cs="Times New Roman"/>
          <w:sz w:val="28"/>
          <w:szCs w:val="28"/>
        </w:rPr>
        <w:t xml:space="preserve"> необходимости направляет заявление (в произвольной форме) на временное водоснабжение (водоотведение) объекта капитального строительства и (или) реконструкции на период строительства, включая водоснабжение для промывки и испытания трубопроводов). Получает технические условия на временное водоснабжение (водоотведение) и заключает договор с ООО «АВК» на временное водоснабжение (водоотведение) объекта капитального строительства и (или) реконструкции. </w:t>
      </w:r>
    </w:p>
    <w:p w:rsidR="007E0825" w:rsidRPr="007E0825" w:rsidRDefault="007E0825" w:rsidP="00A04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825">
        <w:rPr>
          <w:rFonts w:ascii="Times New Roman" w:hAnsi="Times New Roman" w:cs="Times New Roman"/>
          <w:sz w:val="28"/>
          <w:szCs w:val="28"/>
        </w:rPr>
        <w:t xml:space="preserve">6. Выполняет условия подключения объекта капитального строительства и (или) реконструкции к централизованным системам водоснабжения и водоотведения и обеспечивает доступ ООО «АВК» для проверки выполнения условий подключения в соответствии с договором о подключении, техническими условиями и согласованным проектом согласно действующему законодательству. </w:t>
      </w:r>
    </w:p>
    <w:p w:rsidR="007E0825" w:rsidRPr="007E0825" w:rsidRDefault="007E0825" w:rsidP="00A04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825">
        <w:rPr>
          <w:rFonts w:ascii="Times New Roman" w:hAnsi="Times New Roman" w:cs="Times New Roman"/>
          <w:sz w:val="28"/>
          <w:szCs w:val="28"/>
        </w:rPr>
        <w:t>7. Направляет заявление (в произвольной форме) о завершении строительно-монтажных</w:t>
      </w:r>
      <w:r w:rsidR="00574670">
        <w:rPr>
          <w:rFonts w:ascii="Times New Roman" w:hAnsi="Times New Roman" w:cs="Times New Roman"/>
          <w:sz w:val="28"/>
          <w:szCs w:val="28"/>
        </w:rPr>
        <w:t xml:space="preserve"> </w:t>
      </w:r>
      <w:r w:rsidRPr="007E0825">
        <w:rPr>
          <w:rFonts w:ascii="Times New Roman" w:hAnsi="Times New Roman" w:cs="Times New Roman"/>
          <w:sz w:val="28"/>
          <w:szCs w:val="28"/>
        </w:rPr>
        <w:t>работ, готовности к подключению строящегося (реконструируемого) объекта, предъявляет объект, законченный строительством,  предоставляет  исполнительную документацию на вновь построенные сети водоснабжения и водоотведения к данному объекту в соответствии с действующим законодательством.</w:t>
      </w:r>
    </w:p>
    <w:p w:rsidR="007E0825" w:rsidRPr="007E0825" w:rsidRDefault="007E0825" w:rsidP="00A04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825">
        <w:rPr>
          <w:rFonts w:ascii="Times New Roman" w:hAnsi="Times New Roman" w:cs="Times New Roman"/>
          <w:sz w:val="28"/>
          <w:szCs w:val="28"/>
        </w:rPr>
        <w:t>8. До начала  подачи  ресурсов выполняет  работы  по  промывке и  дезинфекции  вновь</w:t>
      </w:r>
      <w:r w:rsidR="00574670">
        <w:rPr>
          <w:rFonts w:ascii="Times New Roman" w:hAnsi="Times New Roman" w:cs="Times New Roman"/>
          <w:sz w:val="28"/>
          <w:szCs w:val="28"/>
        </w:rPr>
        <w:t xml:space="preserve"> </w:t>
      </w:r>
      <w:r w:rsidRPr="007E0825">
        <w:rPr>
          <w:rFonts w:ascii="Times New Roman" w:hAnsi="Times New Roman" w:cs="Times New Roman"/>
          <w:sz w:val="28"/>
          <w:szCs w:val="28"/>
        </w:rPr>
        <w:t>созданных  водопроводных устройств и сооружений, необходимых для подключения к</w:t>
      </w:r>
      <w:r w:rsidR="00574670">
        <w:rPr>
          <w:rFonts w:ascii="Times New Roman" w:hAnsi="Times New Roman" w:cs="Times New Roman"/>
          <w:sz w:val="28"/>
          <w:szCs w:val="28"/>
        </w:rPr>
        <w:t xml:space="preserve"> </w:t>
      </w:r>
      <w:r w:rsidRPr="007E0825">
        <w:rPr>
          <w:rFonts w:ascii="Times New Roman" w:hAnsi="Times New Roman" w:cs="Times New Roman"/>
          <w:sz w:val="28"/>
          <w:szCs w:val="28"/>
        </w:rPr>
        <w:t>централизованной системе водоснабжения, предварительно согласовав с ООО «АВК» схему промывки сетей водоснабжения объекта, объемы воды на промывку (согласно расчет</w:t>
      </w:r>
      <w:r w:rsidR="0085637D">
        <w:rPr>
          <w:rFonts w:ascii="Times New Roman" w:hAnsi="Times New Roman" w:cs="Times New Roman"/>
          <w:sz w:val="28"/>
          <w:szCs w:val="28"/>
        </w:rPr>
        <w:t>у</w:t>
      </w:r>
      <w:r w:rsidRPr="007E0825">
        <w:rPr>
          <w:rFonts w:ascii="Times New Roman" w:hAnsi="Times New Roman" w:cs="Times New Roman"/>
          <w:sz w:val="28"/>
          <w:szCs w:val="28"/>
        </w:rPr>
        <w:t>), получив счет на промывку и оплатив его. Подача питьевой воды для потребления осуществляется только при наличии разрешения федерального органа исполнительной власти, уполномоченного осуществлять государственный санитарно-эпидемиологический надзор.</w:t>
      </w:r>
    </w:p>
    <w:p w:rsidR="007E0825" w:rsidRPr="007E0825" w:rsidRDefault="007E0825" w:rsidP="00A04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825">
        <w:rPr>
          <w:rFonts w:ascii="Times New Roman" w:hAnsi="Times New Roman" w:cs="Times New Roman"/>
          <w:sz w:val="28"/>
          <w:szCs w:val="28"/>
        </w:rPr>
        <w:t>9. Выполняет  подключение  (присоединение)     сетей    водоснабжения  и  водоотведения</w:t>
      </w:r>
      <w:r w:rsidR="00574670">
        <w:rPr>
          <w:rFonts w:ascii="Times New Roman" w:hAnsi="Times New Roman" w:cs="Times New Roman"/>
          <w:sz w:val="28"/>
          <w:szCs w:val="28"/>
        </w:rPr>
        <w:t xml:space="preserve"> </w:t>
      </w:r>
      <w:r w:rsidRPr="007E0825">
        <w:rPr>
          <w:rFonts w:ascii="Times New Roman" w:hAnsi="Times New Roman" w:cs="Times New Roman"/>
          <w:sz w:val="28"/>
          <w:szCs w:val="28"/>
        </w:rPr>
        <w:t xml:space="preserve">(производится заказчиком под техническим надзором или силами ООО «АВК» по отдельному договору). </w:t>
      </w:r>
    </w:p>
    <w:p w:rsidR="007E0825" w:rsidRPr="007E0825" w:rsidRDefault="007E0825" w:rsidP="00A04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825">
        <w:rPr>
          <w:rFonts w:ascii="Times New Roman" w:hAnsi="Times New Roman" w:cs="Times New Roman"/>
          <w:sz w:val="28"/>
          <w:szCs w:val="28"/>
        </w:rPr>
        <w:t xml:space="preserve">10. Направляет заявление на заключение публичного договора на отпуск питьевой воды и прием сточных вод для юридических лиц, а также предпринимателей без образования юридического лица в соответствии с Правилами «Пользования системами коммунального водоснабжения и канализации в Российской Федерации». </w:t>
      </w:r>
    </w:p>
    <w:p w:rsidR="007E0825" w:rsidRPr="007E0825" w:rsidRDefault="007E0825" w:rsidP="00A04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825">
        <w:rPr>
          <w:rFonts w:ascii="Times New Roman" w:hAnsi="Times New Roman" w:cs="Times New Roman"/>
          <w:sz w:val="28"/>
          <w:szCs w:val="28"/>
        </w:rPr>
        <w:t xml:space="preserve">11. Представляет разрешение на ввод объекта в эксплуатацию. </w:t>
      </w:r>
    </w:p>
    <w:p w:rsidR="007E0825" w:rsidRPr="007E0825" w:rsidRDefault="007E0825" w:rsidP="00A04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825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7E0825">
        <w:rPr>
          <w:rFonts w:ascii="Times New Roman" w:hAnsi="Times New Roman" w:cs="Times New Roman"/>
          <w:sz w:val="28"/>
          <w:szCs w:val="28"/>
        </w:rPr>
        <w:t xml:space="preserve">Обеспечивает доступ специалистов ООО «АВК» для приёмки в эксплуатацию узла учёта и  установления пломб на приборах (узлах) учета ресурсов, кранах и задвижках на обводной линии в соответствии с </w:t>
      </w:r>
      <w:r w:rsidRPr="007E0825">
        <w:rPr>
          <w:rFonts w:ascii="Times New Roman" w:hAnsi="Times New Roman" w:cs="Times New Roman"/>
          <w:sz w:val="28"/>
          <w:szCs w:val="28"/>
        </w:rPr>
        <w:lastRenderedPageBreak/>
        <w:t>«Правилами пользования системами коммунального водоснабжения канализации в РФ» (ред. от 23.05.2006) и «Правилам заключения и исполнения публичных договоров о подключении к системам коммунальной инфраструктуры».</w:t>
      </w:r>
      <w:proofErr w:type="gramEnd"/>
    </w:p>
    <w:p w:rsidR="007E0825" w:rsidRPr="007E0825" w:rsidRDefault="001648C0" w:rsidP="00A04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Заключает договор на водоснабжение и (или) водоотведение</w:t>
      </w:r>
      <w:r w:rsidR="007E0825" w:rsidRPr="007E08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0825" w:rsidRPr="007E0825" w:rsidRDefault="007E0825" w:rsidP="00A04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0825" w:rsidRPr="007E0825" w:rsidRDefault="007E0825" w:rsidP="00A04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0825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 w:rsidRPr="007E082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E0825">
        <w:rPr>
          <w:rFonts w:ascii="Times New Roman" w:hAnsi="Times New Roman" w:cs="Times New Roman"/>
          <w:b/>
          <w:sz w:val="28"/>
          <w:szCs w:val="28"/>
        </w:rPr>
        <w:t>. ООО «АВК» является владельцем гол</w:t>
      </w:r>
      <w:r w:rsidR="00574670">
        <w:rPr>
          <w:rFonts w:ascii="Times New Roman" w:hAnsi="Times New Roman" w:cs="Times New Roman"/>
          <w:b/>
          <w:sz w:val="28"/>
          <w:szCs w:val="28"/>
        </w:rPr>
        <w:t>овных сооружений водо</w:t>
      </w:r>
      <w:r w:rsidR="00A04EE5">
        <w:rPr>
          <w:rFonts w:ascii="Times New Roman" w:hAnsi="Times New Roman" w:cs="Times New Roman"/>
          <w:b/>
          <w:sz w:val="28"/>
          <w:szCs w:val="28"/>
        </w:rPr>
        <w:t>снабжения и водоотведения</w:t>
      </w:r>
      <w:r w:rsidRPr="007E0825">
        <w:rPr>
          <w:rFonts w:ascii="Times New Roman" w:hAnsi="Times New Roman" w:cs="Times New Roman"/>
          <w:b/>
          <w:sz w:val="28"/>
          <w:szCs w:val="28"/>
        </w:rPr>
        <w:t xml:space="preserve">. Сети инженерно-технологического обеспечения, </w:t>
      </w:r>
      <w:r w:rsidR="0085637D">
        <w:rPr>
          <w:rFonts w:ascii="Times New Roman" w:hAnsi="Times New Roman" w:cs="Times New Roman"/>
          <w:b/>
          <w:sz w:val="28"/>
          <w:szCs w:val="28"/>
        </w:rPr>
        <w:t>к которым</w:t>
      </w:r>
      <w:r w:rsidRPr="007E0825">
        <w:rPr>
          <w:rFonts w:ascii="Times New Roman" w:hAnsi="Times New Roman" w:cs="Times New Roman"/>
          <w:b/>
          <w:sz w:val="28"/>
          <w:szCs w:val="28"/>
        </w:rPr>
        <w:t xml:space="preserve"> необходимо выполнить подключение</w:t>
      </w:r>
      <w:r w:rsidRPr="007E0825">
        <w:rPr>
          <w:rFonts w:ascii="Times New Roman" w:hAnsi="Times New Roman" w:cs="Times New Roman"/>
          <w:sz w:val="28"/>
          <w:szCs w:val="28"/>
        </w:rPr>
        <w:t xml:space="preserve"> </w:t>
      </w:r>
      <w:r w:rsidRPr="007E0825">
        <w:rPr>
          <w:rFonts w:ascii="Times New Roman" w:hAnsi="Times New Roman" w:cs="Times New Roman"/>
          <w:b/>
          <w:sz w:val="28"/>
          <w:szCs w:val="28"/>
        </w:rPr>
        <w:t xml:space="preserve">объекта капитального строительства, принадлежат другой организации.  </w:t>
      </w:r>
    </w:p>
    <w:p w:rsidR="007E0825" w:rsidRPr="007E0825" w:rsidRDefault="007E0825" w:rsidP="00A04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0825" w:rsidRPr="007E0825" w:rsidRDefault="007E0825" w:rsidP="00A04EE5">
      <w:pPr>
        <w:pStyle w:val="a6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825">
        <w:rPr>
          <w:rFonts w:ascii="Times New Roman" w:hAnsi="Times New Roman" w:cs="Times New Roman"/>
          <w:sz w:val="28"/>
          <w:szCs w:val="28"/>
        </w:rPr>
        <w:t>Правообладатель земельного участка (орган местного самоуправления) делает запрос в организацию, владеющую сетями инженерно-технического обеспечения,  о получении технических условий на подключение (п.9 «Правил определения и предоставления технических условий подключения объекта капитального строительства к сетям инженерно-технического обеспечения»).</w:t>
      </w:r>
    </w:p>
    <w:p w:rsidR="007E0825" w:rsidRPr="007E0825" w:rsidRDefault="007E0825" w:rsidP="00A04EE5">
      <w:pPr>
        <w:pStyle w:val="a6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8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825">
        <w:rPr>
          <w:rFonts w:ascii="Times New Roman" w:hAnsi="Times New Roman" w:cs="Times New Roman"/>
          <w:sz w:val="28"/>
          <w:szCs w:val="28"/>
        </w:rPr>
        <w:t xml:space="preserve">Организация, владеющая сетями инженерно-технического обеспечения, разрабатывает технические условия на подключение и согласовывает их в ООО «АВК» с целью  </w:t>
      </w:r>
      <w:proofErr w:type="gramStart"/>
      <w:r w:rsidRPr="007E0825">
        <w:rPr>
          <w:rFonts w:ascii="Times New Roman" w:hAnsi="Times New Roman" w:cs="Times New Roman"/>
          <w:sz w:val="28"/>
          <w:szCs w:val="28"/>
        </w:rPr>
        <w:t>подтверждения наличия резерва мощности головных сооружений</w:t>
      </w:r>
      <w:proofErr w:type="gramEnd"/>
      <w:r w:rsidRPr="007E0825">
        <w:rPr>
          <w:rFonts w:ascii="Times New Roman" w:hAnsi="Times New Roman" w:cs="Times New Roman"/>
          <w:sz w:val="28"/>
          <w:szCs w:val="28"/>
        </w:rPr>
        <w:t xml:space="preserve"> по производству ресурсов (п.14 «Правил определения и предоставления технических условий подключения объекта капитального строительства к сетям инженерно-технического обеспечения»).</w:t>
      </w:r>
    </w:p>
    <w:p w:rsidR="007E0825" w:rsidRPr="007E0825" w:rsidRDefault="007E0825" w:rsidP="00A04EE5">
      <w:pPr>
        <w:spacing w:after="8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0825" w:rsidRPr="007E0825" w:rsidRDefault="007E0825" w:rsidP="00A04EE5">
      <w:pPr>
        <w:spacing w:after="8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0825">
        <w:rPr>
          <w:rFonts w:ascii="Times New Roman" w:hAnsi="Times New Roman" w:cs="Times New Roman"/>
          <w:sz w:val="28"/>
          <w:szCs w:val="28"/>
        </w:rPr>
        <w:t>Условием согласования ООО «АВК» объемов запрашиваемых мощностей будет являться:</w:t>
      </w:r>
    </w:p>
    <w:p w:rsidR="007E0825" w:rsidRPr="007E0825" w:rsidRDefault="007E0825" w:rsidP="00A04EE5">
      <w:pPr>
        <w:pStyle w:val="a6"/>
        <w:numPr>
          <w:ilvl w:val="0"/>
          <w:numId w:val="2"/>
        </w:numPr>
        <w:spacing w:after="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825">
        <w:rPr>
          <w:rFonts w:ascii="Times New Roman" w:hAnsi="Times New Roman" w:cs="Times New Roman"/>
          <w:sz w:val="28"/>
          <w:szCs w:val="28"/>
        </w:rPr>
        <w:t>Наличие технических условий на подключение объекта к сетям инженерно-технического обеспечения от организации-владельца сетей;</w:t>
      </w:r>
    </w:p>
    <w:p w:rsidR="007E0825" w:rsidRPr="00574670" w:rsidRDefault="007E0825" w:rsidP="00A04EE5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825">
        <w:rPr>
          <w:rFonts w:ascii="Times New Roman" w:hAnsi="Times New Roman" w:cs="Times New Roman"/>
          <w:sz w:val="28"/>
          <w:szCs w:val="28"/>
        </w:rPr>
        <w:t>Соответствие качества сбрасываемых бытовых и ливневых незагрязненных сточных вод нормативам водоотведения на очистные и инженерные сооружения ООО «АВК». Нормативы являются приложением и неотъемлемой частью согласования.</w:t>
      </w:r>
      <w:r w:rsidRPr="0057467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</w:t>
      </w:r>
      <w:r w:rsidR="00574670" w:rsidRPr="0057467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</w:t>
      </w:r>
      <w:r w:rsidRPr="00574670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</w:p>
    <w:p w:rsidR="007E0825" w:rsidRPr="007E0825" w:rsidRDefault="007E0825" w:rsidP="00A04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082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A04EE5" w:rsidRDefault="00A04EE5" w:rsidP="00A04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04EE5" w:rsidRDefault="00A04EE5" w:rsidP="00A04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04EE5" w:rsidRDefault="00A04EE5" w:rsidP="00A04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04EE5" w:rsidRDefault="00A04EE5" w:rsidP="00A04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04EE5" w:rsidRDefault="00A04EE5" w:rsidP="00A04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04EE5" w:rsidRDefault="00A04EE5" w:rsidP="00A04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04EE5" w:rsidRDefault="00A04EE5" w:rsidP="00A04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04EE5" w:rsidRDefault="00A04EE5" w:rsidP="00A04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04EE5" w:rsidRDefault="00A04EE5" w:rsidP="00A04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04EE5" w:rsidRDefault="00A04EE5" w:rsidP="00A04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E0825" w:rsidRPr="007E0825" w:rsidRDefault="007E0825" w:rsidP="00A04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0825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Перечень</w:t>
      </w:r>
      <w:r w:rsidR="0060685F">
        <w:rPr>
          <w:rFonts w:ascii="Times New Roman" w:hAnsi="Times New Roman" w:cs="Times New Roman"/>
          <w:b/>
          <w:bCs/>
          <w:sz w:val="28"/>
          <w:szCs w:val="28"/>
        </w:rPr>
        <w:t xml:space="preserve"> №1</w:t>
      </w:r>
    </w:p>
    <w:p w:rsidR="007E0825" w:rsidRPr="007E0825" w:rsidRDefault="007E0825" w:rsidP="00A04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0825">
        <w:rPr>
          <w:rFonts w:ascii="Times New Roman" w:hAnsi="Times New Roman" w:cs="Times New Roman"/>
          <w:b/>
          <w:bCs/>
          <w:sz w:val="28"/>
          <w:szCs w:val="28"/>
        </w:rPr>
        <w:t>необходимых документов при запросе на выдачу технических условий объекта капитального строительства и (или) реконструкции к централизованным системам водоснабжения и водоотведения в соответствии с «Правилами определения и предоставления технических условий подключения объекта капитального строительства к сетям инженерно-технического обеспечения", утв. постановлением Правительства РФ от 13.02.2006 N 83.</w:t>
      </w:r>
    </w:p>
    <w:p w:rsidR="007E0825" w:rsidRPr="007E0825" w:rsidRDefault="007E0825" w:rsidP="00A04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0825" w:rsidRPr="007E0825" w:rsidRDefault="007E0825" w:rsidP="00A04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825">
        <w:rPr>
          <w:rFonts w:ascii="Times New Roman" w:hAnsi="Times New Roman" w:cs="Times New Roman"/>
          <w:sz w:val="28"/>
          <w:szCs w:val="28"/>
        </w:rPr>
        <w:t>Запрос (в произвольной форме) содержит:</w:t>
      </w:r>
    </w:p>
    <w:p w:rsidR="007E0825" w:rsidRPr="007E0825" w:rsidRDefault="007E0825" w:rsidP="00A04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0825" w:rsidRPr="007E0825" w:rsidRDefault="007E0825" w:rsidP="00A04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825">
        <w:rPr>
          <w:rFonts w:ascii="Times New Roman" w:hAnsi="Times New Roman" w:cs="Times New Roman"/>
          <w:sz w:val="28"/>
          <w:szCs w:val="28"/>
        </w:rPr>
        <w:t>1. Наименование лица, направившего запрос, его местонахождение и почтовый адрес;</w:t>
      </w:r>
    </w:p>
    <w:p w:rsidR="007E0825" w:rsidRPr="007E0825" w:rsidRDefault="007E0825" w:rsidP="00A04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0825" w:rsidRPr="007E0825" w:rsidRDefault="007E0825" w:rsidP="00A04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825">
        <w:rPr>
          <w:rFonts w:ascii="Times New Roman" w:hAnsi="Times New Roman" w:cs="Times New Roman"/>
          <w:sz w:val="28"/>
          <w:szCs w:val="28"/>
        </w:rPr>
        <w:t xml:space="preserve">2. </w:t>
      </w:r>
      <w:r w:rsidR="0085637D">
        <w:rPr>
          <w:rFonts w:ascii="Times New Roman" w:hAnsi="Times New Roman" w:cs="Times New Roman"/>
          <w:sz w:val="28"/>
          <w:szCs w:val="28"/>
        </w:rPr>
        <w:t>Нотариально заверенные к</w:t>
      </w:r>
      <w:r w:rsidRPr="007E0825">
        <w:rPr>
          <w:rFonts w:ascii="Times New Roman" w:hAnsi="Times New Roman" w:cs="Times New Roman"/>
          <w:sz w:val="28"/>
          <w:szCs w:val="28"/>
        </w:rPr>
        <w:t>опии учредительных документов, а также документы, подтверждающие полномочия лица, подписавшего за</w:t>
      </w:r>
      <w:r w:rsidR="0085637D">
        <w:rPr>
          <w:rFonts w:ascii="Times New Roman" w:hAnsi="Times New Roman" w:cs="Times New Roman"/>
          <w:sz w:val="28"/>
          <w:szCs w:val="28"/>
        </w:rPr>
        <w:t>прос</w:t>
      </w:r>
      <w:r w:rsidRPr="007E0825">
        <w:rPr>
          <w:rFonts w:ascii="Times New Roman" w:hAnsi="Times New Roman" w:cs="Times New Roman"/>
          <w:sz w:val="28"/>
          <w:szCs w:val="28"/>
        </w:rPr>
        <w:t>;</w:t>
      </w:r>
    </w:p>
    <w:p w:rsidR="007E0825" w:rsidRPr="007E0825" w:rsidRDefault="007E0825" w:rsidP="00A04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0825" w:rsidRPr="007E0825" w:rsidRDefault="007E0825" w:rsidP="00A04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825">
        <w:rPr>
          <w:rFonts w:ascii="Times New Roman" w:hAnsi="Times New Roman" w:cs="Times New Roman"/>
          <w:sz w:val="28"/>
          <w:szCs w:val="28"/>
        </w:rPr>
        <w:t>3. Правоустанавливающие документы на земельный участок  (для правообладателя земельного участка);</w:t>
      </w:r>
    </w:p>
    <w:p w:rsidR="007E0825" w:rsidRPr="007E0825" w:rsidRDefault="007E0825" w:rsidP="00A04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0825" w:rsidRPr="007E0825" w:rsidRDefault="007E0825" w:rsidP="00A04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825">
        <w:rPr>
          <w:rFonts w:ascii="Times New Roman" w:hAnsi="Times New Roman" w:cs="Times New Roman"/>
          <w:sz w:val="28"/>
          <w:szCs w:val="28"/>
        </w:rPr>
        <w:t>4. Информацию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 (при наличии представить план земельного участка с указанием координат X и Y);</w:t>
      </w:r>
    </w:p>
    <w:p w:rsidR="007E0825" w:rsidRPr="007E0825" w:rsidRDefault="007E0825" w:rsidP="00A04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0825" w:rsidRPr="007E0825" w:rsidRDefault="007E0825" w:rsidP="00A04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825">
        <w:rPr>
          <w:rFonts w:ascii="Times New Roman" w:hAnsi="Times New Roman" w:cs="Times New Roman"/>
          <w:sz w:val="28"/>
          <w:szCs w:val="28"/>
        </w:rPr>
        <w:t>5. Информацию о разрешенном использовании земельного участка;</w:t>
      </w:r>
    </w:p>
    <w:p w:rsidR="007E0825" w:rsidRPr="007E0825" w:rsidRDefault="007E0825" w:rsidP="00A04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0825" w:rsidRPr="007E0825" w:rsidRDefault="007E0825" w:rsidP="00A04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825">
        <w:rPr>
          <w:rFonts w:ascii="Times New Roman" w:hAnsi="Times New Roman" w:cs="Times New Roman"/>
          <w:sz w:val="28"/>
          <w:szCs w:val="28"/>
        </w:rPr>
        <w:t>6. Информацию о предельных параметрах разрешенного строительства (реконструкции) объектов капитального строительства, соответствующих данному земельному участку;</w:t>
      </w:r>
    </w:p>
    <w:p w:rsidR="007E0825" w:rsidRPr="007E0825" w:rsidRDefault="007E0825" w:rsidP="00A04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0825" w:rsidRPr="007E0825" w:rsidRDefault="007E0825" w:rsidP="00A04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825">
        <w:rPr>
          <w:rFonts w:ascii="Times New Roman" w:hAnsi="Times New Roman" w:cs="Times New Roman"/>
          <w:sz w:val="28"/>
          <w:szCs w:val="28"/>
        </w:rPr>
        <w:t>7. Планируемый срок ввода в эксплуатацию объекта капитального строительства (при наличии соответствующей информации);</w:t>
      </w:r>
    </w:p>
    <w:p w:rsidR="007E0825" w:rsidRPr="007E0825" w:rsidRDefault="007E0825" w:rsidP="00A04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0825" w:rsidRPr="007E0825" w:rsidRDefault="007E0825" w:rsidP="00A04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0825">
        <w:rPr>
          <w:rFonts w:ascii="Times New Roman" w:hAnsi="Times New Roman" w:cs="Times New Roman"/>
          <w:sz w:val="28"/>
          <w:szCs w:val="28"/>
        </w:rPr>
        <w:t xml:space="preserve">8. Планируемую величину </w:t>
      </w:r>
      <w:r w:rsidR="0085637D">
        <w:rPr>
          <w:rFonts w:ascii="Times New Roman" w:hAnsi="Times New Roman" w:cs="Times New Roman"/>
          <w:sz w:val="28"/>
          <w:szCs w:val="28"/>
        </w:rPr>
        <w:t xml:space="preserve">необходимой </w:t>
      </w:r>
      <w:r w:rsidRPr="007E0825">
        <w:rPr>
          <w:rFonts w:ascii="Times New Roman" w:hAnsi="Times New Roman" w:cs="Times New Roman"/>
          <w:sz w:val="28"/>
          <w:szCs w:val="28"/>
        </w:rPr>
        <w:t>подключаемой нагрузки (при наличии соответствующей информации).</w:t>
      </w:r>
      <w:r w:rsidRPr="007E082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</w:t>
      </w:r>
    </w:p>
    <w:p w:rsidR="007E0825" w:rsidRPr="007E0825" w:rsidRDefault="007E0825" w:rsidP="00A04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082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</w:t>
      </w:r>
      <w:r w:rsidR="002E7F36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</w:p>
    <w:p w:rsidR="00A04EE5" w:rsidRDefault="00A04EE5" w:rsidP="00A04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04EE5" w:rsidRDefault="00A04EE5" w:rsidP="00A04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04EE5" w:rsidRDefault="00A04EE5" w:rsidP="00A04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04EE5" w:rsidRDefault="00A04EE5" w:rsidP="00A04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04EE5" w:rsidRDefault="00A04EE5" w:rsidP="00A04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04EE5" w:rsidRDefault="00A04EE5" w:rsidP="00A04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04EE5" w:rsidRDefault="00A04EE5" w:rsidP="00A04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E0825" w:rsidRPr="007E0825" w:rsidRDefault="007E0825" w:rsidP="00A04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0825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Перечень</w:t>
      </w:r>
      <w:r w:rsidR="0060685F">
        <w:rPr>
          <w:rFonts w:ascii="Times New Roman" w:hAnsi="Times New Roman" w:cs="Times New Roman"/>
          <w:b/>
          <w:bCs/>
          <w:sz w:val="28"/>
          <w:szCs w:val="28"/>
        </w:rPr>
        <w:t xml:space="preserve"> №2</w:t>
      </w:r>
    </w:p>
    <w:p w:rsidR="007E0825" w:rsidRPr="007E0825" w:rsidRDefault="007E0825" w:rsidP="00A04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0825">
        <w:rPr>
          <w:rFonts w:ascii="Times New Roman" w:hAnsi="Times New Roman" w:cs="Times New Roman"/>
          <w:b/>
          <w:bCs/>
          <w:sz w:val="28"/>
          <w:szCs w:val="28"/>
        </w:rPr>
        <w:t xml:space="preserve"> необходимых документов при подаче заявления о подключении к централизованным системам водоснабжения и водоотведения объекта капитального строительства и (или) реконструкции в соответствии с «Правилами подключения объекта капитального строительства к сетям инженерно-технического обеспечения", утв. постановлением Правительства РФ от 13.02.2006 №83.</w:t>
      </w:r>
    </w:p>
    <w:p w:rsidR="007E0825" w:rsidRPr="007E0825" w:rsidRDefault="007E0825" w:rsidP="00A04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0825" w:rsidRPr="007E0825" w:rsidRDefault="007E0825" w:rsidP="00A04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825">
        <w:rPr>
          <w:rFonts w:ascii="Times New Roman" w:hAnsi="Times New Roman" w:cs="Times New Roman"/>
          <w:sz w:val="28"/>
          <w:szCs w:val="28"/>
        </w:rPr>
        <w:t>Заявление (в произвольной форме) содержит:</w:t>
      </w:r>
    </w:p>
    <w:p w:rsidR="007E0825" w:rsidRPr="007E0825" w:rsidRDefault="007E0825" w:rsidP="00A04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0825" w:rsidRPr="007E0825" w:rsidRDefault="007E0825" w:rsidP="00A04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825">
        <w:rPr>
          <w:rFonts w:ascii="Times New Roman" w:hAnsi="Times New Roman" w:cs="Times New Roman"/>
          <w:sz w:val="28"/>
          <w:szCs w:val="28"/>
        </w:rPr>
        <w:t>1. Полное и сокращенное наименование заказчика (для физических лиц - фамилия, имя, отчество), его местонахождение и почтовый адрес;</w:t>
      </w:r>
    </w:p>
    <w:p w:rsidR="007E0825" w:rsidRPr="007E0825" w:rsidRDefault="007E0825" w:rsidP="00A04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0825" w:rsidRPr="007E0825" w:rsidRDefault="007E0825" w:rsidP="00A04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825">
        <w:rPr>
          <w:rFonts w:ascii="Times New Roman" w:hAnsi="Times New Roman" w:cs="Times New Roman"/>
          <w:sz w:val="28"/>
          <w:szCs w:val="28"/>
        </w:rPr>
        <w:t xml:space="preserve">2. </w:t>
      </w:r>
      <w:r w:rsidR="00A04EE5">
        <w:rPr>
          <w:rFonts w:ascii="Times New Roman" w:hAnsi="Times New Roman" w:cs="Times New Roman"/>
          <w:sz w:val="28"/>
          <w:szCs w:val="28"/>
        </w:rPr>
        <w:t>Нотариально заверенные к</w:t>
      </w:r>
      <w:r w:rsidRPr="007E0825">
        <w:rPr>
          <w:rFonts w:ascii="Times New Roman" w:hAnsi="Times New Roman" w:cs="Times New Roman"/>
          <w:sz w:val="28"/>
          <w:szCs w:val="28"/>
        </w:rPr>
        <w:t>опии учредительных документов, а также</w:t>
      </w:r>
      <w:r w:rsidR="005247D6">
        <w:rPr>
          <w:rFonts w:ascii="Times New Roman" w:hAnsi="Times New Roman" w:cs="Times New Roman"/>
          <w:sz w:val="28"/>
          <w:szCs w:val="28"/>
        </w:rPr>
        <w:t xml:space="preserve"> </w:t>
      </w:r>
      <w:r w:rsidRPr="007E0825">
        <w:rPr>
          <w:rFonts w:ascii="Times New Roman" w:hAnsi="Times New Roman" w:cs="Times New Roman"/>
          <w:sz w:val="28"/>
          <w:szCs w:val="28"/>
        </w:rPr>
        <w:t>документы, подтверждающие полномочия лица, подписавшего заявление;</w:t>
      </w:r>
    </w:p>
    <w:p w:rsidR="007E0825" w:rsidRPr="007E0825" w:rsidRDefault="007E0825" w:rsidP="00A04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0825" w:rsidRPr="007E0825" w:rsidRDefault="007E0825" w:rsidP="00A04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825">
        <w:rPr>
          <w:rFonts w:ascii="Times New Roman" w:hAnsi="Times New Roman" w:cs="Times New Roman"/>
          <w:sz w:val="28"/>
          <w:szCs w:val="28"/>
        </w:rPr>
        <w:t>3. Правоустанавливающие документы на земельный участок;</w:t>
      </w:r>
    </w:p>
    <w:p w:rsidR="007E0825" w:rsidRPr="007E0825" w:rsidRDefault="007E0825" w:rsidP="00A04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0825" w:rsidRPr="007E0825" w:rsidRDefault="007E0825" w:rsidP="00A04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825">
        <w:rPr>
          <w:rFonts w:ascii="Times New Roman" w:hAnsi="Times New Roman" w:cs="Times New Roman"/>
          <w:sz w:val="28"/>
          <w:szCs w:val="28"/>
        </w:rPr>
        <w:t>4. Ситуационный план в масштабе 1:2000 расположения объекта с привязкой к</w:t>
      </w:r>
      <w:r w:rsidR="005247D6">
        <w:rPr>
          <w:rFonts w:ascii="Times New Roman" w:hAnsi="Times New Roman" w:cs="Times New Roman"/>
          <w:sz w:val="28"/>
          <w:szCs w:val="28"/>
        </w:rPr>
        <w:t xml:space="preserve"> </w:t>
      </w:r>
      <w:r w:rsidRPr="007E0825">
        <w:rPr>
          <w:rFonts w:ascii="Times New Roman" w:hAnsi="Times New Roman" w:cs="Times New Roman"/>
          <w:sz w:val="28"/>
          <w:szCs w:val="28"/>
        </w:rPr>
        <w:t>территории населенного пункта;</w:t>
      </w:r>
    </w:p>
    <w:p w:rsidR="007E0825" w:rsidRPr="007E0825" w:rsidRDefault="007E0825" w:rsidP="00A04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0825" w:rsidRPr="007E0825" w:rsidRDefault="007E0825" w:rsidP="00A04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825">
        <w:rPr>
          <w:rFonts w:ascii="Times New Roman" w:hAnsi="Times New Roman" w:cs="Times New Roman"/>
          <w:sz w:val="28"/>
          <w:szCs w:val="28"/>
        </w:rPr>
        <w:t>5. Топографическую карту участка в масштабе 1:500 (со всеми наземными и подземными коммуникациями и сооружениями), согласованную с эксплуатирующими организациями;</w:t>
      </w:r>
    </w:p>
    <w:p w:rsidR="007E0825" w:rsidRPr="007E0825" w:rsidRDefault="007E0825" w:rsidP="00A04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300F" w:rsidRDefault="007E0825" w:rsidP="00A04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825">
        <w:rPr>
          <w:rFonts w:ascii="Times New Roman" w:hAnsi="Times New Roman" w:cs="Times New Roman"/>
          <w:sz w:val="28"/>
          <w:szCs w:val="28"/>
        </w:rPr>
        <w:t>6. Информацию о сроках строительства (реконструкции) и ввода в эксплуатацию</w:t>
      </w:r>
      <w:r w:rsidR="00A04EE5">
        <w:rPr>
          <w:rFonts w:ascii="Times New Roman" w:hAnsi="Times New Roman" w:cs="Times New Roman"/>
          <w:sz w:val="28"/>
          <w:szCs w:val="28"/>
        </w:rPr>
        <w:t xml:space="preserve"> </w:t>
      </w:r>
      <w:r w:rsidRPr="007E0825">
        <w:rPr>
          <w:rFonts w:ascii="Times New Roman" w:hAnsi="Times New Roman" w:cs="Times New Roman"/>
          <w:sz w:val="28"/>
          <w:szCs w:val="28"/>
        </w:rPr>
        <w:t>строящегося (реконструируемого объекта).</w:t>
      </w:r>
    </w:p>
    <w:p w:rsidR="00574670" w:rsidRPr="008D0681" w:rsidRDefault="00574670" w:rsidP="00A04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EE5" w:rsidRDefault="00A04EE5" w:rsidP="00A04EE5">
      <w:pPr>
        <w:widowControl w:val="0"/>
        <w:adjustRightInd w:val="0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i/>
          <w:color w:val="548DD4" w:themeColor="text2" w:themeTint="99"/>
          <w:sz w:val="28"/>
          <w:szCs w:val="28"/>
          <w:lang w:eastAsia="ru-RU"/>
        </w:rPr>
      </w:pPr>
    </w:p>
    <w:p w:rsidR="00A04EE5" w:rsidRDefault="00A04EE5" w:rsidP="00A04EE5">
      <w:pPr>
        <w:widowControl w:val="0"/>
        <w:adjustRightInd w:val="0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i/>
          <w:color w:val="548DD4" w:themeColor="text2" w:themeTint="99"/>
          <w:sz w:val="28"/>
          <w:szCs w:val="28"/>
          <w:lang w:eastAsia="ru-RU"/>
        </w:rPr>
      </w:pPr>
    </w:p>
    <w:p w:rsidR="00A04EE5" w:rsidRDefault="00A04EE5" w:rsidP="00A04EE5">
      <w:pPr>
        <w:widowControl w:val="0"/>
        <w:adjustRightInd w:val="0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i/>
          <w:color w:val="548DD4" w:themeColor="text2" w:themeTint="99"/>
          <w:sz w:val="28"/>
          <w:szCs w:val="28"/>
          <w:lang w:eastAsia="ru-RU"/>
        </w:rPr>
      </w:pPr>
    </w:p>
    <w:p w:rsidR="00A04EE5" w:rsidRDefault="00A04EE5" w:rsidP="00A04EE5">
      <w:pPr>
        <w:widowControl w:val="0"/>
        <w:adjustRightInd w:val="0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i/>
          <w:color w:val="548DD4" w:themeColor="text2" w:themeTint="99"/>
          <w:sz w:val="28"/>
          <w:szCs w:val="28"/>
          <w:lang w:eastAsia="ru-RU"/>
        </w:rPr>
      </w:pPr>
    </w:p>
    <w:p w:rsidR="00A04EE5" w:rsidRDefault="00A04EE5" w:rsidP="00A04EE5">
      <w:pPr>
        <w:widowControl w:val="0"/>
        <w:adjustRightInd w:val="0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i/>
          <w:color w:val="548DD4" w:themeColor="text2" w:themeTint="99"/>
          <w:sz w:val="28"/>
          <w:szCs w:val="28"/>
          <w:lang w:eastAsia="ru-RU"/>
        </w:rPr>
      </w:pPr>
    </w:p>
    <w:p w:rsidR="00A04EE5" w:rsidRDefault="00A04EE5" w:rsidP="00A04EE5">
      <w:pPr>
        <w:widowControl w:val="0"/>
        <w:adjustRightInd w:val="0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i/>
          <w:color w:val="548DD4" w:themeColor="text2" w:themeTint="99"/>
          <w:sz w:val="28"/>
          <w:szCs w:val="28"/>
          <w:lang w:eastAsia="ru-RU"/>
        </w:rPr>
      </w:pPr>
    </w:p>
    <w:p w:rsidR="00A04EE5" w:rsidRDefault="00A04EE5" w:rsidP="00A04EE5">
      <w:pPr>
        <w:widowControl w:val="0"/>
        <w:adjustRightInd w:val="0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i/>
          <w:color w:val="548DD4" w:themeColor="text2" w:themeTint="99"/>
          <w:sz w:val="28"/>
          <w:szCs w:val="28"/>
          <w:lang w:eastAsia="ru-RU"/>
        </w:rPr>
      </w:pPr>
    </w:p>
    <w:p w:rsidR="00A04EE5" w:rsidRDefault="00A04EE5" w:rsidP="00A04EE5">
      <w:pPr>
        <w:widowControl w:val="0"/>
        <w:adjustRightInd w:val="0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i/>
          <w:color w:val="548DD4" w:themeColor="text2" w:themeTint="99"/>
          <w:sz w:val="28"/>
          <w:szCs w:val="28"/>
          <w:lang w:eastAsia="ru-RU"/>
        </w:rPr>
      </w:pPr>
    </w:p>
    <w:p w:rsidR="00A04EE5" w:rsidRDefault="00A04EE5" w:rsidP="00A04EE5">
      <w:pPr>
        <w:widowControl w:val="0"/>
        <w:adjustRightInd w:val="0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i/>
          <w:color w:val="548DD4" w:themeColor="text2" w:themeTint="99"/>
          <w:sz w:val="28"/>
          <w:szCs w:val="28"/>
          <w:lang w:eastAsia="ru-RU"/>
        </w:rPr>
      </w:pPr>
    </w:p>
    <w:p w:rsidR="00A04EE5" w:rsidRDefault="00A04EE5" w:rsidP="00A04EE5">
      <w:pPr>
        <w:widowControl w:val="0"/>
        <w:adjustRightInd w:val="0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i/>
          <w:color w:val="548DD4" w:themeColor="text2" w:themeTint="99"/>
          <w:sz w:val="28"/>
          <w:szCs w:val="28"/>
          <w:lang w:eastAsia="ru-RU"/>
        </w:rPr>
      </w:pPr>
    </w:p>
    <w:p w:rsidR="00A04EE5" w:rsidRDefault="00A04EE5" w:rsidP="00A04EE5">
      <w:pPr>
        <w:widowControl w:val="0"/>
        <w:adjustRightInd w:val="0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i/>
          <w:color w:val="548DD4" w:themeColor="text2" w:themeTint="99"/>
          <w:sz w:val="28"/>
          <w:szCs w:val="28"/>
          <w:lang w:eastAsia="ru-RU"/>
        </w:rPr>
      </w:pPr>
    </w:p>
    <w:p w:rsidR="00A04EE5" w:rsidRDefault="00A04EE5" w:rsidP="00A04EE5">
      <w:pPr>
        <w:widowControl w:val="0"/>
        <w:adjustRightInd w:val="0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i/>
          <w:color w:val="548DD4" w:themeColor="text2" w:themeTint="99"/>
          <w:sz w:val="28"/>
          <w:szCs w:val="28"/>
          <w:lang w:eastAsia="ru-RU"/>
        </w:rPr>
      </w:pPr>
    </w:p>
    <w:p w:rsidR="00A04EE5" w:rsidRDefault="00A04EE5" w:rsidP="00A04EE5">
      <w:pPr>
        <w:widowControl w:val="0"/>
        <w:adjustRightInd w:val="0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i/>
          <w:color w:val="548DD4" w:themeColor="text2" w:themeTint="99"/>
          <w:sz w:val="28"/>
          <w:szCs w:val="28"/>
          <w:lang w:eastAsia="ru-RU"/>
        </w:rPr>
      </w:pPr>
    </w:p>
    <w:p w:rsidR="00A04EE5" w:rsidRDefault="00A04EE5" w:rsidP="00A04EE5">
      <w:pPr>
        <w:widowControl w:val="0"/>
        <w:adjustRightInd w:val="0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i/>
          <w:color w:val="548DD4" w:themeColor="text2" w:themeTint="99"/>
          <w:sz w:val="28"/>
          <w:szCs w:val="28"/>
          <w:lang w:eastAsia="ru-RU"/>
        </w:rPr>
      </w:pPr>
    </w:p>
    <w:p w:rsidR="00A04EE5" w:rsidRDefault="00A04EE5" w:rsidP="00A04EE5">
      <w:pPr>
        <w:widowControl w:val="0"/>
        <w:adjustRightInd w:val="0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i/>
          <w:color w:val="548DD4" w:themeColor="text2" w:themeTint="99"/>
          <w:sz w:val="28"/>
          <w:szCs w:val="28"/>
          <w:lang w:eastAsia="ru-RU"/>
        </w:rPr>
      </w:pPr>
    </w:p>
    <w:p w:rsidR="00A04EE5" w:rsidRDefault="00A04EE5" w:rsidP="00A04EE5">
      <w:pPr>
        <w:widowControl w:val="0"/>
        <w:adjustRightInd w:val="0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i/>
          <w:color w:val="548DD4" w:themeColor="text2" w:themeTint="99"/>
          <w:sz w:val="28"/>
          <w:szCs w:val="28"/>
          <w:lang w:eastAsia="ru-RU"/>
        </w:rPr>
      </w:pPr>
    </w:p>
    <w:p w:rsidR="00A04EE5" w:rsidRDefault="00A04EE5" w:rsidP="00A04EE5">
      <w:pPr>
        <w:widowControl w:val="0"/>
        <w:adjustRightInd w:val="0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i/>
          <w:color w:val="548DD4" w:themeColor="text2" w:themeTint="99"/>
          <w:sz w:val="28"/>
          <w:szCs w:val="28"/>
          <w:lang w:eastAsia="ru-RU"/>
        </w:rPr>
      </w:pPr>
    </w:p>
    <w:p w:rsidR="005E1D48" w:rsidRPr="001648C0" w:rsidRDefault="005E1D48" w:rsidP="00A04EE5">
      <w:pPr>
        <w:widowControl w:val="0"/>
        <w:adjustRightInd w:val="0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i/>
          <w:color w:val="548DD4" w:themeColor="text2" w:themeTint="99"/>
          <w:sz w:val="28"/>
          <w:szCs w:val="28"/>
          <w:lang w:eastAsia="ru-RU"/>
        </w:rPr>
      </w:pPr>
      <w:r w:rsidRPr="001648C0">
        <w:rPr>
          <w:rFonts w:ascii="Times New Roman" w:eastAsia="Times New Roman" w:hAnsi="Times New Roman" w:cs="Times New Roman"/>
          <w:b/>
          <w:i/>
          <w:color w:val="548DD4" w:themeColor="text2" w:themeTint="99"/>
          <w:sz w:val="28"/>
          <w:szCs w:val="28"/>
          <w:lang w:eastAsia="ru-RU"/>
        </w:rPr>
        <w:lastRenderedPageBreak/>
        <w:t>в) реквизиты нормативного правового акта, регламентирующего порядок действий заявителя и регулируемой организации при подаче, приеме и обработке заявки о подключении к централизованной системе водоснабжения и водоотведения, принятии решения и уведомлении о принятом решении:</w:t>
      </w:r>
    </w:p>
    <w:p w:rsidR="00BF26DC" w:rsidRDefault="00BF26DC" w:rsidP="00A04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6DC" w:rsidRPr="00BF26DC" w:rsidRDefault="00BF26DC" w:rsidP="00A04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6DC">
        <w:rPr>
          <w:rFonts w:ascii="Times New Roman" w:hAnsi="Times New Roman" w:cs="Times New Roman"/>
          <w:sz w:val="28"/>
          <w:szCs w:val="28"/>
        </w:rPr>
        <w:t>- Гражданский кодекс;</w:t>
      </w:r>
    </w:p>
    <w:p w:rsidR="00BF26DC" w:rsidRPr="00BF26DC" w:rsidRDefault="00BF26DC" w:rsidP="00A04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6DC">
        <w:rPr>
          <w:rFonts w:ascii="Times New Roman" w:hAnsi="Times New Roman" w:cs="Times New Roman"/>
          <w:sz w:val="28"/>
          <w:szCs w:val="28"/>
        </w:rPr>
        <w:t>- Градостроительный кодекс;</w:t>
      </w:r>
    </w:p>
    <w:p w:rsidR="00BF26DC" w:rsidRDefault="00BF26DC" w:rsidP="00A04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6DC">
        <w:rPr>
          <w:rFonts w:ascii="Times New Roman" w:hAnsi="Times New Roman" w:cs="Times New Roman"/>
          <w:sz w:val="28"/>
          <w:szCs w:val="28"/>
        </w:rPr>
        <w:t xml:space="preserve">- Федеральный закон № </w:t>
      </w:r>
      <w:r w:rsidR="00786598">
        <w:rPr>
          <w:rFonts w:ascii="Times New Roman" w:hAnsi="Times New Roman" w:cs="Times New Roman"/>
          <w:sz w:val="28"/>
          <w:szCs w:val="28"/>
        </w:rPr>
        <w:t>416</w:t>
      </w:r>
      <w:r w:rsidRPr="00BF26DC">
        <w:rPr>
          <w:rFonts w:ascii="Times New Roman" w:hAnsi="Times New Roman" w:cs="Times New Roman"/>
          <w:sz w:val="28"/>
          <w:szCs w:val="28"/>
        </w:rPr>
        <w:t xml:space="preserve">-ФЗ от </w:t>
      </w:r>
      <w:r w:rsidR="00786598">
        <w:rPr>
          <w:rFonts w:ascii="Times New Roman" w:hAnsi="Times New Roman" w:cs="Times New Roman"/>
          <w:sz w:val="28"/>
          <w:szCs w:val="28"/>
        </w:rPr>
        <w:t>23</w:t>
      </w:r>
      <w:r w:rsidRPr="00BF26DC">
        <w:rPr>
          <w:rFonts w:ascii="Times New Roman" w:hAnsi="Times New Roman" w:cs="Times New Roman"/>
          <w:sz w:val="28"/>
          <w:szCs w:val="28"/>
        </w:rPr>
        <w:t>.1</w:t>
      </w:r>
      <w:r w:rsidR="00786598">
        <w:rPr>
          <w:rFonts w:ascii="Times New Roman" w:hAnsi="Times New Roman" w:cs="Times New Roman"/>
          <w:sz w:val="28"/>
          <w:szCs w:val="28"/>
        </w:rPr>
        <w:t>1</w:t>
      </w:r>
      <w:r w:rsidRPr="00BF26DC">
        <w:rPr>
          <w:rFonts w:ascii="Times New Roman" w:hAnsi="Times New Roman" w:cs="Times New Roman"/>
          <w:sz w:val="28"/>
          <w:szCs w:val="28"/>
        </w:rPr>
        <w:t>.20</w:t>
      </w:r>
      <w:r w:rsidR="00786598">
        <w:rPr>
          <w:rFonts w:ascii="Times New Roman" w:hAnsi="Times New Roman" w:cs="Times New Roman"/>
          <w:sz w:val="28"/>
          <w:szCs w:val="28"/>
        </w:rPr>
        <w:t>11</w:t>
      </w:r>
      <w:r w:rsidRPr="00BF26DC">
        <w:rPr>
          <w:rFonts w:ascii="Times New Roman" w:hAnsi="Times New Roman" w:cs="Times New Roman"/>
          <w:sz w:val="28"/>
          <w:szCs w:val="28"/>
        </w:rPr>
        <w:t>г. «О</w:t>
      </w:r>
      <w:r w:rsidR="00786598">
        <w:rPr>
          <w:rFonts w:ascii="Times New Roman" w:hAnsi="Times New Roman" w:cs="Times New Roman"/>
          <w:sz w:val="28"/>
          <w:szCs w:val="28"/>
        </w:rPr>
        <w:t xml:space="preserve"> водоснабжении и водоотведении</w:t>
      </w:r>
      <w:r w:rsidRPr="00BF26DC">
        <w:rPr>
          <w:rFonts w:ascii="Times New Roman" w:hAnsi="Times New Roman" w:cs="Times New Roman"/>
          <w:sz w:val="28"/>
          <w:szCs w:val="28"/>
        </w:rPr>
        <w:t>»;</w:t>
      </w:r>
    </w:p>
    <w:p w:rsidR="00BD57A4" w:rsidRDefault="00BD57A4" w:rsidP="00A04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 Правительства Российской Федерации </w:t>
      </w:r>
      <w:r w:rsidRPr="00BD57A4">
        <w:rPr>
          <w:rFonts w:ascii="Times New Roman" w:hAnsi="Times New Roman" w:cs="Times New Roman"/>
          <w:sz w:val="28"/>
          <w:szCs w:val="28"/>
        </w:rPr>
        <w:t xml:space="preserve">от 29 июля 2013 г.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D57A4">
        <w:rPr>
          <w:rFonts w:ascii="Times New Roman" w:hAnsi="Times New Roman" w:cs="Times New Roman"/>
          <w:sz w:val="28"/>
          <w:szCs w:val="28"/>
        </w:rPr>
        <w:t>N 644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D57A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 </w:t>
      </w:r>
      <w:r w:rsidRPr="00BD57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утверждении</w:t>
      </w:r>
      <w:r w:rsidRPr="00BD57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 холодного водоснабжения и водоотведения и о внесении изменений</w:t>
      </w:r>
      <w:r w:rsidRPr="00BD57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D57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некоторые акты </w:t>
      </w:r>
      <w:r w:rsidRPr="00BD57A4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равительства </w:t>
      </w:r>
      <w:r w:rsidRPr="00BD57A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оссийской</w:t>
      </w:r>
      <w:r w:rsidRPr="00BD57A4">
        <w:rPr>
          <w:rFonts w:ascii="Times New Roman" w:hAnsi="Times New Roman" w:cs="Times New Roman"/>
          <w:sz w:val="28"/>
          <w:szCs w:val="28"/>
        </w:rPr>
        <w:t xml:space="preserve"> Ф</w:t>
      </w:r>
      <w:r>
        <w:rPr>
          <w:rFonts w:ascii="Times New Roman" w:hAnsi="Times New Roman" w:cs="Times New Roman"/>
          <w:sz w:val="28"/>
          <w:szCs w:val="28"/>
        </w:rPr>
        <w:t>едерации»;</w:t>
      </w:r>
    </w:p>
    <w:p w:rsidR="00BD57A4" w:rsidRPr="00BD57A4" w:rsidRDefault="00BD57A4" w:rsidP="00A04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</w:t>
      </w:r>
      <w:r w:rsidRPr="00BD57A4">
        <w:rPr>
          <w:rFonts w:ascii="Times New Roman" w:hAnsi="Times New Roman" w:cs="Times New Roman"/>
          <w:sz w:val="28"/>
          <w:szCs w:val="28"/>
        </w:rPr>
        <w:t xml:space="preserve"> от 29 июля 2013 г. </w:t>
      </w:r>
      <w:r w:rsidR="00B21DFC">
        <w:rPr>
          <w:rFonts w:ascii="Times New Roman" w:hAnsi="Times New Roman" w:cs="Times New Roman"/>
          <w:sz w:val="28"/>
          <w:szCs w:val="28"/>
        </w:rPr>
        <w:t xml:space="preserve">  </w:t>
      </w:r>
      <w:r w:rsidRPr="00BD57A4">
        <w:rPr>
          <w:rFonts w:ascii="Times New Roman" w:hAnsi="Times New Roman" w:cs="Times New Roman"/>
          <w:sz w:val="28"/>
          <w:szCs w:val="28"/>
        </w:rPr>
        <w:t xml:space="preserve">N 645 </w:t>
      </w:r>
      <w:r w:rsidR="00B21DFC">
        <w:rPr>
          <w:rFonts w:ascii="Times New Roman" w:hAnsi="Times New Roman" w:cs="Times New Roman"/>
          <w:sz w:val="28"/>
          <w:szCs w:val="28"/>
        </w:rPr>
        <w:t>«</w:t>
      </w:r>
      <w:r w:rsidRPr="00BD57A4">
        <w:rPr>
          <w:rFonts w:ascii="Times New Roman" w:hAnsi="Times New Roman" w:cs="Times New Roman"/>
          <w:sz w:val="28"/>
          <w:szCs w:val="28"/>
        </w:rPr>
        <w:t>О</w:t>
      </w:r>
      <w:r w:rsidR="00B21DFC">
        <w:rPr>
          <w:rFonts w:ascii="Times New Roman" w:hAnsi="Times New Roman" w:cs="Times New Roman"/>
          <w:sz w:val="28"/>
          <w:szCs w:val="28"/>
        </w:rPr>
        <w:t>б</w:t>
      </w:r>
      <w:r w:rsidRPr="00BD57A4">
        <w:rPr>
          <w:rFonts w:ascii="Times New Roman" w:hAnsi="Times New Roman" w:cs="Times New Roman"/>
          <w:sz w:val="28"/>
          <w:szCs w:val="28"/>
        </w:rPr>
        <w:t xml:space="preserve"> </w:t>
      </w:r>
      <w:r w:rsidR="00B21DFC">
        <w:rPr>
          <w:rFonts w:ascii="Times New Roman" w:hAnsi="Times New Roman" w:cs="Times New Roman"/>
          <w:sz w:val="28"/>
          <w:szCs w:val="28"/>
        </w:rPr>
        <w:t>утверждении типовых договоров в области холодного водоснабжения и водоотведения»;</w:t>
      </w:r>
    </w:p>
    <w:p w:rsidR="00BF26DC" w:rsidRPr="00BF26DC" w:rsidRDefault="00BF26DC" w:rsidP="00A04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6DC">
        <w:rPr>
          <w:rFonts w:ascii="Times New Roman" w:hAnsi="Times New Roman" w:cs="Times New Roman"/>
          <w:sz w:val="28"/>
          <w:szCs w:val="28"/>
        </w:rPr>
        <w:t>- «Правила заключения и исполнения публичных договоров о подключении к системам</w:t>
      </w:r>
      <w:r w:rsidR="00786598">
        <w:rPr>
          <w:rFonts w:ascii="Times New Roman" w:hAnsi="Times New Roman" w:cs="Times New Roman"/>
          <w:sz w:val="28"/>
          <w:szCs w:val="28"/>
        </w:rPr>
        <w:t xml:space="preserve"> </w:t>
      </w:r>
      <w:r w:rsidRPr="00BF26DC">
        <w:rPr>
          <w:rFonts w:ascii="Times New Roman" w:hAnsi="Times New Roman" w:cs="Times New Roman"/>
          <w:sz w:val="28"/>
          <w:szCs w:val="28"/>
        </w:rPr>
        <w:t>коммунальной инфраструктуры», утв. постановлением Правительства РФ от 09.06.2007 № 360;</w:t>
      </w:r>
    </w:p>
    <w:p w:rsidR="00BF26DC" w:rsidRPr="00BF26DC" w:rsidRDefault="00BF26DC" w:rsidP="00A04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6DC">
        <w:rPr>
          <w:rFonts w:ascii="Times New Roman" w:hAnsi="Times New Roman" w:cs="Times New Roman"/>
          <w:sz w:val="28"/>
          <w:szCs w:val="28"/>
        </w:rPr>
        <w:t>- «Правила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Правила подключения объекта капитального строительства к сетям инженерно-технического обеспечения", утвержденные постановлением Правительства РФ от 13.02.2006 N 83;</w:t>
      </w:r>
    </w:p>
    <w:p w:rsidR="00BF26DC" w:rsidRPr="00BF26DC" w:rsidRDefault="00BF26DC" w:rsidP="00A04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6DC">
        <w:rPr>
          <w:rFonts w:ascii="Times New Roman" w:hAnsi="Times New Roman" w:cs="Times New Roman"/>
          <w:sz w:val="28"/>
          <w:szCs w:val="28"/>
        </w:rPr>
        <w:t xml:space="preserve">- «Правила пользования системами коммунального водоснабжения канализации в РФ», утвержденные постановлением Правительства РФ от 12.02.1999 N </w:t>
      </w:r>
      <w:r w:rsidRPr="00C7199B">
        <w:rPr>
          <w:rFonts w:ascii="Times New Roman" w:hAnsi="Times New Roman" w:cs="Times New Roman"/>
          <w:sz w:val="28"/>
          <w:szCs w:val="28"/>
        </w:rPr>
        <w:t>167 (ред. от 2</w:t>
      </w:r>
      <w:r w:rsidR="00C7199B">
        <w:rPr>
          <w:rFonts w:ascii="Times New Roman" w:hAnsi="Times New Roman" w:cs="Times New Roman"/>
          <w:sz w:val="28"/>
          <w:szCs w:val="28"/>
        </w:rPr>
        <w:t>5</w:t>
      </w:r>
      <w:r w:rsidRPr="00C7199B">
        <w:rPr>
          <w:rFonts w:ascii="Times New Roman" w:hAnsi="Times New Roman" w:cs="Times New Roman"/>
          <w:sz w:val="28"/>
          <w:szCs w:val="28"/>
        </w:rPr>
        <w:t>.0</w:t>
      </w:r>
      <w:r w:rsidR="00C7199B">
        <w:rPr>
          <w:rFonts w:ascii="Times New Roman" w:hAnsi="Times New Roman" w:cs="Times New Roman"/>
          <w:sz w:val="28"/>
          <w:szCs w:val="28"/>
        </w:rPr>
        <w:t>6</w:t>
      </w:r>
      <w:r w:rsidRPr="00C7199B">
        <w:rPr>
          <w:rFonts w:ascii="Times New Roman" w:hAnsi="Times New Roman" w:cs="Times New Roman"/>
          <w:sz w:val="28"/>
          <w:szCs w:val="28"/>
        </w:rPr>
        <w:t>.20</w:t>
      </w:r>
      <w:r w:rsidR="00C7199B">
        <w:rPr>
          <w:rFonts w:ascii="Times New Roman" w:hAnsi="Times New Roman" w:cs="Times New Roman"/>
          <w:sz w:val="28"/>
          <w:szCs w:val="28"/>
        </w:rPr>
        <w:t>12</w:t>
      </w:r>
      <w:r w:rsidRPr="00C7199B">
        <w:rPr>
          <w:rFonts w:ascii="Times New Roman" w:hAnsi="Times New Roman" w:cs="Times New Roman"/>
          <w:sz w:val="28"/>
          <w:szCs w:val="28"/>
        </w:rPr>
        <w:t>);</w:t>
      </w:r>
    </w:p>
    <w:p w:rsidR="00BF26DC" w:rsidRPr="00BF26DC" w:rsidRDefault="00BF26DC" w:rsidP="00A04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6DC">
        <w:rPr>
          <w:rFonts w:ascii="Times New Roman" w:hAnsi="Times New Roman" w:cs="Times New Roman"/>
          <w:sz w:val="28"/>
          <w:szCs w:val="28"/>
        </w:rPr>
        <w:t xml:space="preserve">- приказ Федеральной службы по экологическому, технологическому и атомному надзору от 26.12.2006 № 1128 «Об утверждении и введении в действие Требований к составу и Порядку ведения исполнительной документации при строительстве, реконструкции, капитальном ремонте объектов капитального строительства и требований, предъявляемых к актам освидетельствования работ, конструкций, участков сетей инженерно-технического обеспечения». </w:t>
      </w:r>
    </w:p>
    <w:p w:rsidR="001C300F" w:rsidRDefault="001C300F" w:rsidP="00A04EE5">
      <w:pPr>
        <w:spacing w:line="240" w:lineRule="auto"/>
        <w:jc w:val="both"/>
      </w:pPr>
    </w:p>
    <w:p w:rsidR="00574670" w:rsidRDefault="00574670" w:rsidP="00A04EE5">
      <w:pPr>
        <w:spacing w:line="240" w:lineRule="auto"/>
        <w:jc w:val="both"/>
      </w:pPr>
    </w:p>
    <w:p w:rsidR="00A04EE5" w:rsidRDefault="00A04EE5" w:rsidP="00A04EE5">
      <w:pPr>
        <w:widowControl w:val="0"/>
        <w:adjustRightInd w:val="0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i/>
          <w:color w:val="548DD4" w:themeColor="text2" w:themeTint="99"/>
          <w:sz w:val="28"/>
          <w:szCs w:val="28"/>
          <w:lang w:eastAsia="ru-RU"/>
        </w:rPr>
      </w:pPr>
    </w:p>
    <w:p w:rsidR="00A04EE5" w:rsidRDefault="00A04EE5" w:rsidP="00A04EE5">
      <w:pPr>
        <w:widowControl w:val="0"/>
        <w:adjustRightInd w:val="0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i/>
          <w:color w:val="548DD4" w:themeColor="text2" w:themeTint="99"/>
          <w:sz w:val="28"/>
          <w:szCs w:val="28"/>
          <w:lang w:eastAsia="ru-RU"/>
        </w:rPr>
      </w:pPr>
    </w:p>
    <w:p w:rsidR="00A04EE5" w:rsidRDefault="00A04EE5" w:rsidP="00A04EE5">
      <w:pPr>
        <w:widowControl w:val="0"/>
        <w:adjustRightInd w:val="0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i/>
          <w:color w:val="548DD4" w:themeColor="text2" w:themeTint="99"/>
          <w:sz w:val="28"/>
          <w:szCs w:val="28"/>
          <w:lang w:eastAsia="ru-RU"/>
        </w:rPr>
      </w:pPr>
    </w:p>
    <w:p w:rsidR="00A04EE5" w:rsidRDefault="00A04EE5" w:rsidP="00A04EE5">
      <w:pPr>
        <w:widowControl w:val="0"/>
        <w:adjustRightInd w:val="0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i/>
          <w:color w:val="548DD4" w:themeColor="text2" w:themeTint="99"/>
          <w:sz w:val="28"/>
          <w:szCs w:val="28"/>
          <w:lang w:eastAsia="ru-RU"/>
        </w:rPr>
      </w:pPr>
    </w:p>
    <w:p w:rsidR="00A04EE5" w:rsidRDefault="00A04EE5" w:rsidP="00A04EE5">
      <w:pPr>
        <w:widowControl w:val="0"/>
        <w:adjustRightInd w:val="0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i/>
          <w:color w:val="548DD4" w:themeColor="text2" w:themeTint="99"/>
          <w:sz w:val="28"/>
          <w:szCs w:val="28"/>
          <w:lang w:eastAsia="ru-RU"/>
        </w:rPr>
      </w:pPr>
    </w:p>
    <w:p w:rsidR="00A04EE5" w:rsidRDefault="00A04EE5" w:rsidP="00A04EE5">
      <w:pPr>
        <w:widowControl w:val="0"/>
        <w:adjustRightInd w:val="0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i/>
          <w:color w:val="548DD4" w:themeColor="text2" w:themeTint="99"/>
          <w:sz w:val="28"/>
          <w:szCs w:val="28"/>
          <w:lang w:eastAsia="ru-RU"/>
        </w:rPr>
      </w:pPr>
    </w:p>
    <w:p w:rsidR="00A04EE5" w:rsidRDefault="00A04EE5" w:rsidP="00A04EE5">
      <w:pPr>
        <w:widowControl w:val="0"/>
        <w:adjustRightInd w:val="0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i/>
          <w:color w:val="548DD4" w:themeColor="text2" w:themeTint="99"/>
          <w:sz w:val="28"/>
          <w:szCs w:val="28"/>
          <w:lang w:eastAsia="ru-RU"/>
        </w:rPr>
      </w:pPr>
    </w:p>
    <w:p w:rsidR="00BF26DC" w:rsidRPr="001648C0" w:rsidRDefault="00BF26DC" w:rsidP="00A04EE5">
      <w:pPr>
        <w:widowControl w:val="0"/>
        <w:adjustRightInd w:val="0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i/>
          <w:color w:val="548DD4" w:themeColor="text2" w:themeTint="99"/>
          <w:sz w:val="28"/>
          <w:szCs w:val="28"/>
          <w:lang w:eastAsia="ru-RU"/>
        </w:rPr>
      </w:pPr>
      <w:bookmarkStart w:id="0" w:name="_GoBack"/>
      <w:bookmarkEnd w:id="0"/>
      <w:r w:rsidRPr="001648C0">
        <w:rPr>
          <w:rFonts w:ascii="Times New Roman" w:eastAsia="Times New Roman" w:hAnsi="Times New Roman" w:cs="Times New Roman"/>
          <w:b/>
          <w:i/>
          <w:color w:val="548DD4" w:themeColor="text2" w:themeTint="99"/>
          <w:sz w:val="28"/>
          <w:szCs w:val="28"/>
          <w:lang w:eastAsia="ru-RU"/>
        </w:rPr>
        <w:lastRenderedPageBreak/>
        <w:t>г) телефоны и адреса службы, ответственной за прием и обработку заявок о подключении к централизованной системе</w:t>
      </w:r>
      <w:r w:rsidR="004529FD" w:rsidRPr="001648C0">
        <w:rPr>
          <w:rFonts w:ascii="Times New Roman" w:eastAsia="Times New Roman" w:hAnsi="Times New Roman" w:cs="Times New Roman"/>
          <w:b/>
          <w:i/>
          <w:color w:val="548DD4" w:themeColor="text2" w:themeTint="99"/>
          <w:sz w:val="28"/>
          <w:szCs w:val="28"/>
          <w:lang w:eastAsia="ru-RU"/>
        </w:rPr>
        <w:t xml:space="preserve"> водоснабжения и </w:t>
      </w:r>
      <w:r w:rsidRPr="001648C0">
        <w:rPr>
          <w:rFonts w:ascii="Times New Roman" w:eastAsia="Times New Roman" w:hAnsi="Times New Roman" w:cs="Times New Roman"/>
          <w:b/>
          <w:i/>
          <w:color w:val="548DD4" w:themeColor="text2" w:themeTint="99"/>
          <w:sz w:val="28"/>
          <w:szCs w:val="28"/>
          <w:lang w:eastAsia="ru-RU"/>
        </w:rPr>
        <w:t>водоотведения</w:t>
      </w:r>
      <w:r w:rsidR="004529FD" w:rsidRPr="001648C0">
        <w:rPr>
          <w:rFonts w:ascii="Times New Roman" w:eastAsia="Times New Roman" w:hAnsi="Times New Roman" w:cs="Times New Roman"/>
          <w:b/>
          <w:i/>
          <w:color w:val="548DD4" w:themeColor="text2" w:themeTint="99"/>
          <w:sz w:val="28"/>
          <w:szCs w:val="28"/>
          <w:lang w:eastAsia="ru-RU"/>
        </w:rPr>
        <w:t>:</w:t>
      </w:r>
      <w:r w:rsidRPr="001648C0">
        <w:rPr>
          <w:rFonts w:ascii="Times New Roman" w:eastAsia="Times New Roman" w:hAnsi="Times New Roman" w:cs="Times New Roman"/>
          <w:b/>
          <w:i/>
          <w:color w:val="548DD4" w:themeColor="text2" w:themeTint="99"/>
          <w:sz w:val="28"/>
          <w:szCs w:val="28"/>
          <w:lang w:eastAsia="ru-RU"/>
        </w:rPr>
        <w:t xml:space="preserve"> </w:t>
      </w:r>
    </w:p>
    <w:p w:rsidR="001C300F" w:rsidRPr="0060685F" w:rsidRDefault="001C300F" w:rsidP="00A04EE5">
      <w:pPr>
        <w:spacing w:line="240" w:lineRule="auto"/>
        <w:jc w:val="both"/>
        <w:rPr>
          <w:color w:val="548DD4" w:themeColor="text2" w:themeTint="99"/>
          <w:sz w:val="28"/>
          <w:szCs w:val="28"/>
        </w:rPr>
      </w:pPr>
    </w:p>
    <w:p w:rsidR="00C979C9" w:rsidRDefault="00A04EE5" w:rsidP="00A04E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Производственно-технический отдел ООО «АВК»:</w:t>
      </w:r>
      <w:r w:rsidR="00C979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79C9" w:rsidRDefault="00B21DFC" w:rsidP="00A04E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Шипов Дмитрий Александрович </w:t>
      </w:r>
      <w:r w:rsidR="007901A6">
        <w:rPr>
          <w:rFonts w:ascii="Times New Roman" w:hAnsi="Times New Roman" w:cs="Times New Roman"/>
          <w:sz w:val="28"/>
          <w:szCs w:val="28"/>
        </w:rPr>
        <w:t>–</w:t>
      </w:r>
      <w:r w:rsidR="00C979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главный инженер</w:t>
      </w:r>
      <w:r w:rsidR="00A04EE5">
        <w:rPr>
          <w:rFonts w:ascii="Times New Roman" w:hAnsi="Times New Roman" w:cs="Times New Roman"/>
          <w:sz w:val="28"/>
          <w:szCs w:val="28"/>
        </w:rPr>
        <w:t xml:space="preserve"> </w:t>
      </w:r>
      <w:r w:rsidR="007901A6">
        <w:rPr>
          <w:rFonts w:ascii="Times New Roman" w:hAnsi="Times New Roman" w:cs="Times New Roman"/>
          <w:sz w:val="28"/>
          <w:szCs w:val="28"/>
        </w:rPr>
        <w:t>– начальник отдела</w:t>
      </w:r>
    </w:p>
    <w:p w:rsidR="00B21DFC" w:rsidRDefault="007901A6" w:rsidP="00A04E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</w:t>
      </w:r>
      <w:r w:rsidR="00B21DFC">
        <w:rPr>
          <w:rFonts w:ascii="Times New Roman" w:hAnsi="Times New Roman" w:cs="Times New Roman"/>
          <w:sz w:val="28"/>
          <w:szCs w:val="28"/>
        </w:rPr>
        <w:t>: (8482) 51-75-81</w:t>
      </w:r>
    </w:p>
    <w:p w:rsidR="00B21DFC" w:rsidRDefault="00B21DFC" w:rsidP="00A04E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Шустова Марина Юрьевна</w:t>
      </w:r>
      <w:r w:rsidR="007901A6">
        <w:rPr>
          <w:rFonts w:ascii="Times New Roman" w:hAnsi="Times New Roman" w:cs="Times New Roman"/>
          <w:sz w:val="28"/>
          <w:szCs w:val="28"/>
        </w:rPr>
        <w:t xml:space="preserve"> – инженер-конструктор</w:t>
      </w:r>
    </w:p>
    <w:p w:rsidR="00B21DFC" w:rsidRDefault="007901A6" w:rsidP="00A04E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</w:t>
      </w:r>
      <w:r w:rsidR="00B21DFC">
        <w:rPr>
          <w:rFonts w:ascii="Times New Roman" w:hAnsi="Times New Roman" w:cs="Times New Roman"/>
          <w:sz w:val="28"/>
          <w:szCs w:val="28"/>
        </w:rPr>
        <w:t>: (8482) 20-41-89</w:t>
      </w:r>
    </w:p>
    <w:p w:rsidR="00C979C9" w:rsidRDefault="00C979C9" w:rsidP="00A04E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Адрес: 445037, </w:t>
      </w:r>
      <w:r w:rsidR="006248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Самарская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обл., г. Тольятти, ул. Юбилейная, д. 31Г.</w:t>
      </w:r>
    </w:p>
    <w:p w:rsidR="001C300F" w:rsidRPr="00A04EE5" w:rsidRDefault="00C979C9" w:rsidP="00A04EE5">
      <w:pPr>
        <w:spacing w:line="240" w:lineRule="auto"/>
        <w:jc w:val="both"/>
        <w:rPr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04EE5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04EE5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6" w:history="1">
        <w:r w:rsidR="00B21DFC" w:rsidRPr="00F51C54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dashipov</w:t>
        </w:r>
        <w:r w:rsidR="00B21DFC" w:rsidRPr="00A04EE5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@</w:t>
        </w:r>
        <w:r w:rsidR="00B21DFC" w:rsidRPr="00F51C54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avkvoda</w:t>
        </w:r>
        <w:r w:rsidR="00B21DFC" w:rsidRPr="00A04EE5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.</w:t>
        </w:r>
        <w:r w:rsidR="00B21DFC" w:rsidRPr="00F51C54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B21DFC" w:rsidRPr="00A04E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hyperlink r:id="rId7" w:history="1">
        <w:r w:rsidR="00A04EE5" w:rsidRPr="00193126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mushustova@avkvoda.ru</w:t>
        </w:r>
      </w:hyperlink>
      <w:r w:rsidR="007901A6" w:rsidRPr="00A04E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sectPr w:rsidR="001C300F" w:rsidRPr="00A04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5767"/>
    <w:multiLevelType w:val="hybridMultilevel"/>
    <w:tmpl w:val="5506418C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>
    <w:nsid w:val="4EC76330"/>
    <w:multiLevelType w:val="hybridMultilevel"/>
    <w:tmpl w:val="62E43A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F66"/>
    <w:rsid w:val="001648C0"/>
    <w:rsid w:val="001C300F"/>
    <w:rsid w:val="001F0723"/>
    <w:rsid w:val="00200003"/>
    <w:rsid w:val="00211606"/>
    <w:rsid w:val="00222502"/>
    <w:rsid w:val="00243D17"/>
    <w:rsid w:val="002E7F36"/>
    <w:rsid w:val="00302496"/>
    <w:rsid w:val="004529FD"/>
    <w:rsid w:val="004A6B04"/>
    <w:rsid w:val="005247D6"/>
    <w:rsid w:val="0054219B"/>
    <w:rsid w:val="00574670"/>
    <w:rsid w:val="005E1D48"/>
    <w:rsid w:val="0060685F"/>
    <w:rsid w:val="00624830"/>
    <w:rsid w:val="00627F21"/>
    <w:rsid w:val="006526FD"/>
    <w:rsid w:val="00706D8A"/>
    <w:rsid w:val="00781222"/>
    <w:rsid w:val="00786598"/>
    <w:rsid w:val="007901A6"/>
    <w:rsid w:val="007E0825"/>
    <w:rsid w:val="0085637D"/>
    <w:rsid w:val="008D0681"/>
    <w:rsid w:val="0093779D"/>
    <w:rsid w:val="009A55AA"/>
    <w:rsid w:val="009E2FEE"/>
    <w:rsid w:val="00A04EE5"/>
    <w:rsid w:val="00B21DFC"/>
    <w:rsid w:val="00BD57A4"/>
    <w:rsid w:val="00BF0F66"/>
    <w:rsid w:val="00BF26DC"/>
    <w:rsid w:val="00C7199B"/>
    <w:rsid w:val="00C979C9"/>
    <w:rsid w:val="00EF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7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7F2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E1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E082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21D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7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7F2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E1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E082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21D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9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49845">
              <w:marLeft w:val="7"/>
              <w:marRight w:val="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912280">
                  <w:marLeft w:val="3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858632">
                      <w:marLeft w:val="3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97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2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040396">
              <w:marLeft w:val="7"/>
              <w:marRight w:val="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266596">
                  <w:marLeft w:val="3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322115">
                      <w:marLeft w:val="3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93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ushustova@avkvod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shipov@avkvod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1814</Words>
  <Characters>10346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В. Сысуева</dc:creator>
  <cp:lastModifiedBy>Дмитрий А. Шипов</cp:lastModifiedBy>
  <cp:revision>2</cp:revision>
  <cp:lastPrinted>2013-06-05T07:22:00Z</cp:lastPrinted>
  <dcterms:created xsi:type="dcterms:W3CDTF">2014-01-18T12:26:00Z</dcterms:created>
  <dcterms:modified xsi:type="dcterms:W3CDTF">2014-01-18T12:26:00Z</dcterms:modified>
</cp:coreProperties>
</file>